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0A" w:rsidRPr="00E1310A" w:rsidRDefault="00E1310A" w:rsidP="00E1310A">
      <w:pPr>
        <w:widowControl/>
        <w:autoSpaceDE w:val="0"/>
        <w:spacing w:before="100" w:beforeAutospacing="1" w:after="100" w:afterAutospacing="1" w:line="540" w:lineRule="exact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E1310A">
        <w:rPr>
          <w:rFonts w:ascii="仿宋" w:eastAsia="仿宋" w:hAnsi="仿宋" w:cs="Times New Roman" w:hint="eastAsia"/>
          <w:b/>
          <w:kern w:val="0"/>
          <w:sz w:val="32"/>
          <w:szCs w:val="32"/>
        </w:rPr>
        <w:t>附件1</w:t>
      </w:r>
    </w:p>
    <w:p w:rsidR="00E1310A" w:rsidRPr="00E1310A" w:rsidRDefault="00E1310A" w:rsidP="00E1310A">
      <w:pPr>
        <w:keepNext/>
        <w:keepLines/>
        <w:autoSpaceDE w:val="0"/>
        <w:spacing w:line="540" w:lineRule="exact"/>
        <w:jc w:val="center"/>
        <w:outlineLvl w:val="0"/>
        <w:rPr>
          <w:rFonts w:ascii="方正小标宋_GBK" w:eastAsia="方正小标宋_GBK" w:hAnsi="Times New Roman" w:cs="Times New Roman" w:hint="eastAsia"/>
          <w:b/>
          <w:bCs/>
          <w:spacing w:val="-9"/>
          <w:kern w:val="44"/>
          <w:sz w:val="44"/>
          <w:szCs w:val="44"/>
        </w:rPr>
      </w:pPr>
      <w:bookmarkStart w:id="0" w:name="_GoBack"/>
      <w:bookmarkEnd w:id="0"/>
      <w:r w:rsidRPr="00E1310A">
        <w:rPr>
          <w:rFonts w:ascii="方正小标宋_GBK" w:eastAsia="方正小标宋_GBK" w:hAnsi="Times New Roman" w:cs="Times New Roman" w:hint="eastAsia"/>
          <w:b/>
          <w:bCs/>
          <w:spacing w:val="-9"/>
          <w:kern w:val="44"/>
          <w:sz w:val="44"/>
          <w:szCs w:val="44"/>
        </w:rPr>
        <w:t>参会须知</w:t>
      </w:r>
    </w:p>
    <w:p w:rsidR="00E1310A" w:rsidRPr="00E1310A" w:rsidRDefault="00E1310A" w:rsidP="00E1310A">
      <w:pPr>
        <w:autoSpaceDE w:val="0"/>
        <w:spacing w:line="540" w:lineRule="exact"/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E1310A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</w:p>
    <w:p w:rsidR="00E1310A" w:rsidRPr="00E1310A" w:rsidRDefault="00E1310A" w:rsidP="00E1310A">
      <w:pPr>
        <w:autoSpaceDE w:val="0"/>
        <w:spacing w:line="540" w:lineRule="exact"/>
        <w:rPr>
          <w:rFonts w:ascii="仿宋" w:eastAsia="仿宋" w:hAnsi="仿宋" w:cs="Times New Roman" w:hint="eastAsia"/>
          <w:sz w:val="32"/>
          <w:szCs w:val="32"/>
        </w:rPr>
      </w:pPr>
      <w:r w:rsidRPr="00E1310A">
        <w:rPr>
          <w:rFonts w:ascii="仿宋" w:eastAsia="仿宋" w:hAnsi="仿宋" w:cs="Times New Roman" w:hint="eastAsia"/>
          <w:b/>
          <w:bCs/>
          <w:sz w:val="32"/>
          <w:szCs w:val="32"/>
        </w:rPr>
        <w:t>各用人单位：</w:t>
      </w:r>
    </w:p>
    <w:p w:rsidR="00E1310A" w:rsidRPr="00E1310A" w:rsidRDefault="00E1310A" w:rsidP="00E1310A">
      <w:pPr>
        <w:autoSpaceDE w:val="0"/>
        <w:spacing w:line="540" w:lineRule="exact"/>
        <w:ind w:firstLine="420"/>
        <w:rPr>
          <w:rFonts w:ascii="仿宋" w:eastAsia="仿宋" w:hAnsi="仿宋" w:cs="Times New Roman" w:hint="eastAsia"/>
          <w:sz w:val="32"/>
          <w:szCs w:val="32"/>
        </w:rPr>
      </w:pPr>
      <w:r w:rsidRPr="00E1310A">
        <w:rPr>
          <w:rFonts w:ascii="仿宋" w:eastAsia="仿宋" w:hAnsi="仿宋" w:cs="Times New Roman" w:hint="eastAsia"/>
          <w:sz w:val="32"/>
          <w:szCs w:val="32"/>
        </w:rPr>
        <w:t>我校2019年校园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双选会将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于6月中旬开展，为了确保贵单位能顺利进场参会，现将有关事项说明如下：</w:t>
      </w:r>
    </w:p>
    <w:p w:rsidR="00E1310A" w:rsidRPr="00E1310A" w:rsidRDefault="00E1310A" w:rsidP="00E1310A">
      <w:pPr>
        <w:autoSpaceDE w:val="0"/>
        <w:spacing w:line="540" w:lineRule="exact"/>
        <w:ind w:firstLine="420"/>
        <w:rPr>
          <w:rFonts w:ascii="黑体" w:eastAsia="黑体" w:hAnsi="黑体" w:cs="Times New Roman" w:hint="eastAsia"/>
          <w:sz w:val="32"/>
          <w:szCs w:val="32"/>
        </w:rPr>
      </w:pPr>
      <w:r w:rsidRPr="00E1310A">
        <w:rPr>
          <w:rFonts w:ascii="黑体" w:eastAsia="黑体" w:hAnsi="黑体" w:cs="Times New Roman" w:hint="eastAsia"/>
          <w:sz w:val="32"/>
          <w:szCs w:val="32"/>
        </w:rPr>
        <w:t>一、学校地址</w:t>
      </w:r>
    </w:p>
    <w:p w:rsidR="00E1310A" w:rsidRPr="00E1310A" w:rsidRDefault="00E1310A" w:rsidP="00E1310A">
      <w:pPr>
        <w:autoSpaceDE w:val="0"/>
        <w:spacing w:line="540" w:lineRule="exact"/>
        <w:ind w:firstLine="420"/>
        <w:rPr>
          <w:rFonts w:ascii="仿宋" w:eastAsia="仿宋" w:hAnsi="仿宋" w:cs="Times New Roman" w:hint="eastAsia"/>
          <w:sz w:val="32"/>
          <w:szCs w:val="32"/>
        </w:rPr>
      </w:pPr>
      <w:r w:rsidRPr="00E1310A">
        <w:rPr>
          <w:rFonts w:ascii="仿宋" w:eastAsia="仿宋" w:hAnsi="仿宋" w:cs="Times New Roman" w:hint="eastAsia"/>
          <w:sz w:val="32"/>
          <w:szCs w:val="32"/>
        </w:rPr>
        <w:t>四川省眉山市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东坡区眉山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大道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岷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东段5号。</w:t>
      </w:r>
    </w:p>
    <w:p w:rsidR="00E1310A" w:rsidRPr="00E1310A" w:rsidRDefault="00E1310A" w:rsidP="00E1310A">
      <w:pPr>
        <w:autoSpaceDE w:val="0"/>
        <w:spacing w:line="540" w:lineRule="exact"/>
        <w:ind w:firstLine="420"/>
        <w:rPr>
          <w:rFonts w:ascii="黑体" w:eastAsia="黑体" w:hAnsi="黑体" w:cs="Times New Roman" w:hint="eastAsia"/>
          <w:sz w:val="32"/>
          <w:szCs w:val="32"/>
        </w:rPr>
      </w:pPr>
      <w:r w:rsidRPr="00E1310A">
        <w:rPr>
          <w:rFonts w:ascii="黑体" w:eastAsia="黑体" w:hAnsi="黑体" w:cs="Times New Roman" w:hint="eastAsia"/>
          <w:sz w:val="32"/>
          <w:szCs w:val="32"/>
        </w:rPr>
        <w:t>二、报到及住宿安排</w:t>
      </w:r>
    </w:p>
    <w:p w:rsidR="00E1310A" w:rsidRPr="00E1310A" w:rsidRDefault="00E1310A" w:rsidP="00E1310A">
      <w:pPr>
        <w:autoSpaceDE w:val="0"/>
        <w:spacing w:line="54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1310A">
        <w:rPr>
          <w:rFonts w:ascii="仿宋" w:eastAsia="仿宋" w:hAnsi="仿宋" w:cs="Times New Roman" w:hint="eastAsia"/>
          <w:sz w:val="32"/>
          <w:szCs w:val="32"/>
        </w:rPr>
        <w:t>用人单位请在当天参加双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选会场次开始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前半个小时完成现场报到，提交企业统一社会信用代码复印件（盖鲜章）、招聘介绍信（盖鲜章）、参会人员身份证复印件三份材料。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提前来眉的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用人单位如需住宿，请自行联系就近宾馆，费用自理。6月13-14日，会务组将在学校门口设立用人单位现场报到接待点，进行现场报到，收取、发放相关材料，并安排展位。</w:t>
      </w:r>
    </w:p>
    <w:p w:rsidR="00E1310A" w:rsidRPr="00E1310A" w:rsidRDefault="00E1310A" w:rsidP="00E1310A">
      <w:pPr>
        <w:autoSpaceDE w:val="0"/>
        <w:spacing w:line="540" w:lineRule="exact"/>
        <w:ind w:firstLine="420"/>
        <w:rPr>
          <w:rFonts w:ascii="黑体" w:eastAsia="黑体" w:hAnsi="黑体" w:cs="Times New Roman" w:hint="eastAsia"/>
          <w:sz w:val="32"/>
          <w:szCs w:val="32"/>
        </w:rPr>
      </w:pPr>
      <w:r w:rsidRPr="00E1310A">
        <w:rPr>
          <w:rFonts w:ascii="黑体" w:eastAsia="黑体" w:hAnsi="黑体" w:cs="Times New Roman" w:hint="eastAsia"/>
          <w:sz w:val="32"/>
          <w:szCs w:val="32"/>
        </w:rPr>
        <w:t>三、会议及展位安排</w:t>
      </w:r>
    </w:p>
    <w:p w:rsidR="00E1310A" w:rsidRPr="00E1310A" w:rsidRDefault="00E1310A" w:rsidP="00E1310A">
      <w:pPr>
        <w:autoSpaceDE w:val="0"/>
        <w:spacing w:line="540" w:lineRule="exact"/>
        <w:ind w:firstLine="420"/>
        <w:rPr>
          <w:rFonts w:ascii="仿宋" w:eastAsia="仿宋" w:hAnsi="仿宋" w:cs="Times New Roman" w:hint="eastAsia"/>
          <w:sz w:val="32"/>
          <w:szCs w:val="32"/>
        </w:rPr>
      </w:pPr>
      <w:r w:rsidRPr="00E1310A">
        <w:rPr>
          <w:rFonts w:ascii="仿宋" w:eastAsia="仿宋" w:hAnsi="仿宋" w:cs="Times New Roman" w:hint="eastAsia"/>
          <w:sz w:val="32"/>
          <w:szCs w:val="32"/>
        </w:rPr>
        <w:t>会务组将依据用人单位报名先后顺序，按照行业分类布置单位展位，详见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双选会当天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展位示意图。展位摆放一桌两椅，门楣标示参会单位名称，用人单位可在展位区域摆放单位招聘宣传海报等，单位宣传用品资料等请自行提前准备，现场无法悬挂横幅或使用桁架。</w:t>
      </w:r>
    </w:p>
    <w:p w:rsidR="00E1310A" w:rsidRPr="00E1310A" w:rsidRDefault="00E1310A" w:rsidP="00E1310A">
      <w:pPr>
        <w:numPr>
          <w:ilvl w:val="0"/>
          <w:numId w:val="1"/>
        </w:numPr>
        <w:autoSpaceDE w:val="0"/>
        <w:spacing w:line="540" w:lineRule="exact"/>
        <w:ind w:firstLine="420"/>
        <w:rPr>
          <w:rFonts w:ascii="黑体" w:eastAsia="黑体" w:hAnsi="黑体" w:cs="Times New Roman" w:hint="eastAsia"/>
          <w:sz w:val="32"/>
          <w:szCs w:val="32"/>
        </w:rPr>
      </w:pPr>
      <w:r w:rsidRPr="00E1310A">
        <w:rPr>
          <w:rFonts w:ascii="黑体" w:eastAsia="黑体" w:hAnsi="黑体" w:cs="Times New Roman" w:hint="eastAsia"/>
          <w:sz w:val="32"/>
          <w:szCs w:val="32"/>
        </w:rPr>
        <w:t>其他事项</w:t>
      </w:r>
    </w:p>
    <w:p w:rsidR="00E1310A" w:rsidRPr="00E1310A" w:rsidRDefault="00E1310A" w:rsidP="00E1310A">
      <w:pPr>
        <w:autoSpaceDE w:val="0"/>
        <w:spacing w:line="54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1310A">
        <w:rPr>
          <w:rFonts w:ascii="仿宋" w:eastAsia="仿宋" w:hAnsi="仿宋" w:cs="Times New Roman" w:hint="eastAsia"/>
          <w:sz w:val="32"/>
          <w:szCs w:val="32"/>
        </w:rPr>
        <w:t>本次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双选会不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收取任何费用，各用人单位参会人员控制在2人以内；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双选会当天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，学校提供工作用餐，为避免浪费，</w:t>
      </w:r>
      <w:r w:rsidRPr="00E1310A">
        <w:rPr>
          <w:rFonts w:ascii="仿宋" w:eastAsia="仿宋" w:hAnsi="仿宋" w:cs="Times New Roman" w:hint="eastAsia"/>
          <w:sz w:val="32"/>
          <w:szCs w:val="32"/>
        </w:rPr>
        <w:lastRenderedPageBreak/>
        <w:t>请在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双选会报名表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上标注是否在校用餐；因学校场地有限，所有用人单位只能选择一场时间前来参加。</w:t>
      </w:r>
    </w:p>
    <w:p w:rsidR="00E1310A" w:rsidRPr="00E1310A" w:rsidRDefault="00E1310A" w:rsidP="00E1310A">
      <w:pPr>
        <w:autoSpaceDE w:val="0"/>
        <w:spacing w:line="54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1310A">
        <w:rPr>
          <w:rFonts w:ascii="仿宋" w:eastAsia="仿宋" w:hAnsi="仿宋" w:cs="Times New Roman" w:hint="eastAsia"/>
          <w:sz w:val="32"/>
          <w:szCs w:val="32"/>
        </w:rPr>
        <w:t>所有参会用人单位需遵守学校相关规定，服从学校统一安排，凡有违反者，学校有权取消</w:t>
      </w:r>
      <w:proofErr w:type="gramStart"/>
      <w:r w:rsidRPr="00E1310A">
        <w:rPr>
          <w:rFonts w:ascii="仿宋" w:eastAsia="仿宋" w:hAnsi="仿宋" w:cs="Times New Roman" w:hint="eastAsia"/>
          <w:sz w:val="32"/>
          <w:szCs w:val="32"/>
        </w:rPr>
        <w:t>双选会参会</w:t>
      </w:r>
      <w:proofErr w:type="gramEnd"/>
      <w:r w:rsidRPr="00E1310A">
        <w:rPr>
          <w:rFonts w:ascii="仿宋" w:eastAsia="仿宋" w:hAnsi="仿宋" w:cs="Times New Roman" w:hint="eastAsia"/>
          <w:sz w:val="32"/>
          <w:szCs w:val="32"/>
        </w:rPr>
        <w:t>资格。</w:t>
      </w:r>
    </w:p>
    <w:p w:rsidR="00AB6E89" w:rsidRPr="00E1310A" w:rsidRDefault="00AB6E89"/>
    <w:sectPr w:rsidR="00AB6E89" w:rsidRPr="00E1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7128"/>
    <w:multiLevelType w:val="multilevel"/>
    <w:tmpl w:val="972A93AA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0A"/>
    <w:rsid w:val="008F6AE4"/>
    <w:rsid w:val="00AB6E89"/>
    <w:rsid w:val="00E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Windsoft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陈建波</dc:creator>
  <cp:lastModifiedBy>陈建波</cp:lastModifiedBy>
  <cp:revision>1</cp:revision>
  <dcterms:created xsi:type="dcterms:W3CDTF">2019-04-28T02:58:00Z</dcterms:created>
  <dcterms:modified xsi:type="dcterms:W3CDTF">2019-04-28T02:58:00Z</dcterms:modified>
</cp:coreProperties>
</file>