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附件二</w:t>
      </w:r>
    </w:p>
    <w:p>
      <w:pPr>
        <w:shd w:val="clear" w:color="auto" w:fill="auto"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法定代表人授权书</w:t>
      </w:r>
    </w:p>
    <w:p>
      <w:pPr>
        <w:shd w:val="clear" w:color="auto" w:fill="auto"/>
        <w:spacing w:line="360" w:lineRule="auto"/>
        <w:ind w:firstLine="883" w:firstLineChars="200"/>
        <w:jc w:val="center"/>
        <w:rPr>
          <w:rFonts w:hint="eastAsia" w:ascii="仿宋" w:hAnsi="仿宋" w:eastAsia="仿宋" w:cs="仿宋"/>
          <w:b/>
          <w:sz w:val="4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眉山职业技术学院：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本授权声明：</w:t>
      </w:r>
      <w:r>
        <w:rPr>
          <w:rFonts w:hint="eastAsia" w:ascii="仿宋" w:hAnsi="仿宋" w:eastAsia="仿宋" w:cs="仿宋"/>
          <w:sz w:val="24"/>
          <w:u w:val="single"/>
        </w:rPr>
        <w:t>XXX（单位名称）,XXX（法定代表人姓名、职务）</w:t>
      </w:r>
      <w:r>
        <w:rPr>
          <w:rFonts w:hint="eastAsia" w:ascii="仿宋" w:hAnsi="仿宋" w:eastAsia="仿宋" w:cs="仿宋"/>
          <w:sz w:val="24"/>
        </w:rPr>
        <w:t>授权XXX（被授权人姓名、职务）为我方参加“</w:t>
      </w:r>
      <w:r>
        <w:rPr>
          <w:rFonts w:hint="eastAsia" w:ascii="仿宋" w:hAnsi="仿宋" w:eastAsia="仿宋" w:cs="仿宋"/>
          <w:sz w:val="24"/>
          <w:lang w:val="en-US" w:eastAsia="zh-CN"/>
        </w:rPr>
        <w:t>XXX</w:t>
      </w:r>
      <w:r>
        <w:rPr>
          <w:rFonts w:hint="eastAsia" w:ascii="仿宋" w:hAnsi="仿宋" w:eastAsia="仿宋" w:cs="仿宋"/>
          <w:sz w:val="24"/>
        </w:rPr>
        <w:t>”（项目编号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24"/>
        </w:rPr>
        <w:t>）谈判采购活动的合法代表，以我方名义全权处理该项目有关谈判、报价、签订合同以及执行合同等一切事宜。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bookmarkStart w:id="1" w:name="_GoBack"/>
      <w:bookmarkEnd w:id="1"/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供应商名称：XXX（盖单位公章）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法定代表人（签字或盖章）：XXX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职务：XXX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授权代表签字：XXX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职务：XXX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shd w:val="clear" w:color="auto" w:fill="auto"/>
        <w:spacing w:line="360" w:lineRule="auto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shd w:val="clear" w:color="auto" w:fill="auto"/>
        <w:ind w:left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</w:t>
      </w:r>
      <w:bookmarkStart w:id="0" w:name="_Hlk108446955"/>
      <w:r>
        <w:rPr>
          <w:rFonts w:hint="eastAsia" w:ascii="仿宋" w:hAnsi="仿宋" w:eastAsia="仿宋" w:cs="仿宋"/>
          <w:sz w:val="24"/>
        </w:rPr>
        <w:t>1.法定代表人不亲自参加谈判而授权委托人参加投标的适用本委托书。2.非法人被授权参加的，还须提供法人身份证复印件、《单位介绍信》、被授权人身份证正反两面复印件，以上复印件和原件均需加盖公章（鲜章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69B16388"/>
    <w:rsid w:val="035B6986"/>
    <w:rsid w:val="1DDB62A3"/>
    <w:rsid w:val="1E4D109B"/>
    <w:rsid w:val="21037088"/>
    <w:rsid w:val="212F0FED"/>
    <w:rsid w:val="24B43306"/>
    <w:rsid w:val="2A7E36C5"/>
    <w:rsid w:val="2B780688"/>
    <w:rsid w:val="47A85737"/>
    <w:rsid w:val="69803E63"/>
    <w:rsid w:val="69B16388"/>
    <w:rsid w:val="763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uiPriority w:val="39"/>
    <w:rPr>
      <w:rFonts w:ascii="宋体" w:hAnsi="Calibri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333</Characters>
  <Lines>0</Lines>
  <Paragraphs>0</Paragraphs>
  <TotalTime>0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2023-02-27T08:19:00Z</dcterms:created>
  <dc:creator>祝一为</dc:creator>
  <cp:lastModifiedBy>杨滟</cp:lastModifiedBy>
  <dcterms:modified xsi:type="dcterms:W3CDTF">2023-07-07T01:31:23Z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7F4D8D2FD9D844D68453130B9DB2C5C6</vt:lpwstr>
  </property>
</Properties>
</file>