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15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olor w:val="555555"/>
          <w:sz w:val="28"/>
          <w:szCs w:val="28"/>
          <w:shd w:val="clear" w:fill="FFFFFF"/>
          <w:lang w:val="en-US" w:eastAsia="zh-CN"/>
        </w:rPr>
        <w:t>附件1：具体拆迁与恢复设施明细</w:t>
      </w:r>
    </w:p>
    <w:bookmarkEnd w:id="0"/>
    <w:tbl>
      <w:tblPr>
        <w:tblStyle w:val="5"/>
        <w:tblW w:w="78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001"/>
        <w:gridCol w:w="2001"/>
        <w:gridCol w:w="1029"/>
        <w:gridCol w:w="1029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规格（长*宽*高）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6774180</wp:posOffset>
                  </wp:positionH>
                  <wp:positionV relativeFrom="paragraph">
                    <wp:posOffset>0</wp:posOffset>
                  </wp:positionV>
                  <wp:extent cx="469265" cy="0"/>
                  <wp:effectExtent l="0" t="0" r="0" b="0"/>
                  <wp:wrapNone/>
                  <wp:docPr id="1" name="图片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烹饪演示室一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下掩门碗碟柜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1080*500*800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扒炉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700*700*800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双炒一吊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1500*800*800+350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单星池下掩柜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十盘万能蒸烤箱连座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1080*1000*1750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平台雪柜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单通打荷台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四头煲仔炉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690*620*800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双缸炸炉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690*620*800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400*580*860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西餐西点实训室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十盘万能蒸烤箱连座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1080*1000*1750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醒发箱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550*1000*1900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四头煲仔炉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800*900*800+180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双缸炸炉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800*900*800+180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单星池下掩柜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550*900*800+180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扒炉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800*900*800+180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压面机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440*460*1000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炉拼柜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350*900*800+180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双通工作台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平台雪柜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2000*750*800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搅拌机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400*580*860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饼盘车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500*650*1640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中式烹调实训室一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双炒一吊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1800*1000*800+100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双通工作台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单星池下掩柜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炉拼柜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330*1000*800+100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四层孔板货架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1100*500*1500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中式烹调实训室二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双通工作台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单星池下掩柜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双炒一吊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1800*950*800+350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炉拼柜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330*950*800+350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1500*600*800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四层孔板货架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1100*500*1500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中式面点实训室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木案双通工作台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单星池下掩柜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双炒一吊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1800*960*800+350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炉拼柜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330*960*800+350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四层孔板货架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1100*500*1500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四头煲仔炉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700*1000*800+100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烹饪演示室二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平台雪柜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1500*600*800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单通打荷台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2000*600*800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双炒一吊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1500*800*800+100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炉拼柜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单通打荷台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单星池下掩柜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810*300*800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双通工作台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1700*800*800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拖把池柜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1150*500*1800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1220*750*1950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1800*760*800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大双星水池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1800*750*950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四门储物柜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1200*500*1800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四层孔板货架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1100*500*1500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YmQzMDU5Yzg4Mzg5MjIzMDU5OTkwMjYzMTY3M2UifQ=="/>
  </w:docVars>
  <w:rsids>
    <w:rsidRoot w:val="0A893E79"/>
    <w:rsid w:val="018E0A10"/>
    <w:rsid w:val="035528D7"/>
    <w:rsid w:val="0A893E79"/>
    <w:rsid w:val="126148AA"/>
    <w:rsid w:val="190C6448"/>
    <w:rsid w:val="26C75221"/>
    <w:rsid w:val="2DEC594A"/>
    <w:rsid w:val="393374E7"/>
    <w:rsid w:val="42DF6857"/>
    <w:rsid w:val="482E7985"/>
    <w:rsid w:val="54CF78D0"/>
    <w:rsid w:val="587E44FB"/>
    <w:rsid w:val="5BE74CF5"/>
    <w:rsid w:val="77E35CB8"/>
    <w:rsid w:val="79C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600" w:beforeLines="600" w:beforeAutospacing="0" w:after="600" w:afterLines="600" w:afterAutospacing="0" w:line="240" w:lineRule="auto"/>
      <w:ind w:left="105" w:leftChars="50" w:right="105" w:rightChars="5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1 Char"/>
    <w:link w:val="2"/>
    <w:qFormat/>
    <w:uiPriority w:val="0"/>
    <w:rPr>
      <w:rFonts w:eastAsia="宋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564</Words>
  <Characters>1263</Characters>
  <Lines>0</Lines>
  <Paragraphs>0</Paragraphs>
  <TotalTime>0</TotalTime>
  <ScaleCrop>false</ScaleCrop>
  <LinksUpToDate>false</LinksUpToDate>
  <CharactersWithSpaces>1263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2022-06-09T00:46:00Z</dcterms:created>
  <dc:creator>偏爱</dc:creator>
  <cp:lastModifiedBy>偏爱</cp:lastModifiedBy>
  <dcterms:modified xsi:type="dcterms:W3CDTF">2022-06-09T00:48:24Z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040ADD876D7944D095A7F95D5CF2A628</vt:lpwstr>
  </property>
</Properties>
</file>