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0" w:firstLineChars="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眉山职业技术学院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2024年教育教学改革校级项目推荐汇总表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0" w:firstLineChars="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申报教学单位/职能部门(盖章):</w:t>
      </w:r>
    </w:p>
    <w:tbl>
      <w:tblPr>
        <w:tblStyle w:val="8"/>
        <w:tblW w:w="15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605"/>
        <w:gridCol w:w="2571"/>
        <w:gridCol w:w="1335"/>
        <w:gridCol w:w="761"/>
        <w:gridCol w:w="900"/>
        <w:gridCol w:w="984"/>
        <w:gridCol w:w="945"/>
        <w:gridCol w:w="1410"/>
        <w:gridCol w:w="1545"/>
        <w:gridCol w:w="1834"/>
        <w:gridCol w:w="1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所在单位</w:t>
            </w:r>
            <w:r>
              <w:rPr>
                <w:rFonts w:hint="eastAsia" w:ascii="Times New Roman" w:hAnsi="Times New Roman" w:eastAsia="仿宋_GB2312" w:cs="仿宋_GB2312"/>
                <w:sz w:val="21"/>
                <w:szCs w:val="21"/>
                <w:lang w:val="en-US" w:eastAsia="zh-CN"/>
              </w:rPr>
              <w:t>/部门</w:t>
            </w:r>
          </w:p>
        </w:tc>
        <w:tc>
          <w:tcPr>
            <w:tcW w:w="25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项目类型</w:t>
            </w:r>
          </w:p>
        </w:tc>
        <w:tc>
          <w:tcPr>
            <w:tcW w:w="7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小类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负责人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职称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职务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电话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  <w:t>邮箱</w:t>
            </w:r>
          </w:p>
        </w:tc>
        <w:tc>
          <w:tcPr>
            <w:tcW w:w="183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  <w:t>项目组主要成员</w:t>
            </w:r>
          </w:p>
        </w:tc>
        <w:tc>
          <w:tcPr>
            <w:tcW w:w="103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仿宋_GB2312" w:cs="仿宋_GB2312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7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7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7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7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7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7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40" w:lineRule="atLeast"/>
        <w:ind w:left="0" w:leftChars="0" w:firstLine="420" w:firstLineChars="200"/>
        <w:textAlignment w:val="auto"/>
        <w:rPr>
          <w:rFonts w:hint="eastAsia" w:ascii="Times New Roman" w:hAnsi="Times New Roman" w:eastAsia="仿宋_GB2312" w:cs="仿宋_GB2312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00" w:lineRule="exact"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注：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00" w:lineRule="exact"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1.“排序”按教学单位（部门）推荐项目顺序排列，重点推荐项目在前、一般项目在后。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    2.“项目类型”填写：职业教育发展综合改革研究、职业院校德育与思想政治工作研究、现代职业教育体系研究、专业建设相关研究、“三教改革”研究、产教融合、校企合作研究、师资队伍建设研究、信息化建设研究、提升学校治理水平、创新创业研究、拓展国际交流与合作、其他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3.“项目小类”为申报指南中项目类型的小类，此处直接选择项目对应的标号，如“1.1”。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MDY5YWViNzNlMWJjZjkwYzU4OTA1MmI0N2UyNDEifQ=="/>
  </w:docVars>
  <w:rsids>
    <w:rsidRoot w:val="00000000"/>
    <w:rsid w:val="0AD605E2"/>
    <w:rsid w:val="0CF447DD"/>
    <w:rsid w:val="0F15434C"/>
    <w:rsid w:val="11DF4332"/>
    <w:rsid w:val="13A27E47"/>
    <w:rsid w:val="1BB33AA3"/>
    <w:rsid w:val="23E72D7E"/>
    <w:rsid w:val="243E647C"/>
    <w:rsid w:val="259759B3"/>
    <w:rsid w:val="27F83ADA"/>
    <w:rsid w:val="2BAB2D82"/>
    <w:rsid w:val="2F034443"/>
    <w:rsid w:val="31E84E76"/>
    <w:rsid w:val="36BB4575"/>
    <w:rsid w:val="3CE07B72"/>
    <w:rsid w:val="3CEB1CBB"/>
    <w:rsid w:val="3F4F78F4"/>
    <w:rsid w:val="409F1AF2"/>
    <w:rsid w:val="4AB0620B"/>
    <w:rsid w:val="4F6361F1"/>
    <w:rsid w:val="4FF03FE6"/>
    <w:rsid w:val="50203C86"/>
    <w:rsid w:val="55BD502A"/>
    <w:rsid w:val="592C18F1"/>
    <w:rsid w:val="60E86BF1"/>
    <w:rsid w:val="63736B1B"/>
    <w:rsid w:val="65673958"/>
    <w:rsid w:val="66033E92"/>
    <w:rsid w:val="6F6F16DC"/>
    <w:rsid w:val="71BA30AC"/>
    <w:rsid w:val="722A1902"/>
    <w:rsid w:val="764C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70" w:lineRule="exact"/>
      <w:ind w:firstLine="800" w:firstLineChars="20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70" w:lineRule="exact"/>
      <w:jc w:val="center"/>
      <w:outlineLvl w:val="0"/>
    </w:pPr>
    <w:rPr>
      <w:rFonts w:eastAsia="方正小标宋_GBK"/>
      <w:kern w:val="44"/>
      <w:sz w:val="44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line="570" w:lineRule="exact"/>
      <w:outlineLvl w:val="1"/>
    </w:pPr>
    <w:rPr>
      <w:rFonts w:eastAsia="黑体" w:asciiTheme="majorAscii" w:hAnsiTheme="majorAscii" w:cstheme="majorBidi"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70" w:lineRule="exact"/>
      <w:ind w:firstLine="880" w:firstLineChars="200"/>
      <w:outlineLvl w:val="2"/>
    </w:pPr>
    <w:rPr>
      <w:rFonts w:ascii="Times New Roman" w:hAnsi="Times New Roman" w:eastAsia="楷体_GB2312" w:cs="Times New Roman"/>
      <w:szCs w:val="2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6">
    <w:name w:val="Body Text First Indent"/>
    <w:basedOn w:val="2"/>
    <w:autoRedefine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4"/>
    <w:autoRedefine/>
    <w:qFormat/>
    <w:uiPriority w:val="99"/>
    <w:rPr>
      <w:rFonts w:ascii="Arial" w:hAnsi="Arial" w:eastAsia="黑体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2023-07-06T07:21:00Z</dcterms:created>
  <dc:creator>Administrator</dc:creator>
  <cp:lastModifiedBy>熊瑶</cp:lastModifiedBy>
  <dcterms:modified xsi:type="dcterms:W3CDTF">2024-04-25T02:39:30Z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B7DF08D088844756876C42F5D5F3A7F1_12</vt:lpwstr>
  </property>
</Properties>
</file>