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07" w:rsidRDefault="00704807" w:rsidP="00704807">
      <w:pPr>
        <w:tabs>
          <w:tab w:val="left" w:pos="5299"/>
        </w:tabs>
        <w:spacing w:line="600" w:lineRule="exact"/>
        <w:ind w:firstLine="556"/>
        <w:jc w:val="center"/>
        <w:rPr>
          <w:rFonts w:ascii="黑体" w:eastAsia="黑体" w:hAnsi="黑体" w:cs="黑体" w:hint="eastAsia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sz w:val="36"/>
          <w:szCs w:val="36"/>
        </w:rPr>
        <w:t>眉山肿瘤医院</w:t>
      </w:r>
    </w:p>
    <w:p w:rsidR="00704807" w:rsidRDefault="00704807" w:rsidP="00704807">
      <w:pPr>
        <w:tabs>
          <w:tab w:val="left" w:pos="5299"/>
        </w:tabs>
        <w:spacing w:line="600" w:lineRule="exact"/>
        <w:ind w:firstLine="556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职业健康检查须知</w:t>
      </w:r>
      <w:bookmarkEnd w:id="0"/>
    </w:p>
    <w:p w:rsidR="00704807" w:rsidRDefault="00704807" w:rsidP="00704807">
      <w:pPr>
        <w:tabs>
          <w:tab w:val="left" w:pos="5299"/>
        </w:tabs>
        <w:spacing w:line="460" w:lineRule="exact"/>
        <w:ind w:firstLine="555"/>
        <w:rPr>
          <w:rFonts w:ascii="楷体" w:eastAsia="楷体" w:hAnsi="楷体"/>
          <w:sz w:val="28"/>
          <w:szCs w:val="28"/>
        </w:rPr>
      </w:pPr>
    </w:p>
    <w:p w:rsidR="00704807" w:rsidRDefault="00704807" w:rsidP="00704807">
      <w:pPr>
        <w:tabs>
          <w:tab w:val="left" w:pos="5299"/>
        </w:tabs>
        <w:spacing w:line="500" w:lineRule="exact"/>
        <w:ind w:firstLine="555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为了准确反映您身体的真实状况，请您注意以下体检事项:</w:t>
      </w:r>
    </w:p>
    <w:p w:rsidR="00704807" w:rsidRDefault="00704807" w:rsidP="00704807">
      <w:pPr>
        <w:tabs>
          <w:tab w:val="left" w:pos="5299"/>
        </w:tabs>
        <w:spacing w:line="500" w:lineRule="exact"/>
        <w:ind w:firstLine="555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</w:t>
      </w:r>
      <w:r>
        <w:rPr>
          <w:rFonts w:ascii="楷体" w:eastAsia="楷体" w:hAnsi="楷体" w:hint="eastAsia"/>
          <w:b/>
          <w:bCs/>
          <w:sz w:val="28"/>
          <w:szCs w:val="28"/>
        </w:rPr>
        <w:t>体检时间为早上8:00--11:30，10：30后停止抽血</w:t>
      </w:r>
      <w:r>
        <w:rPr>
          <w:rFonts w:ascii="楷体" w:eastAsia="楷体" w:hAnsi="楷体" w:hint="eastAsia"/>
          <w:sz w:val="28"/>
          <w:szCs w:val="28"/>
        </w:rPr>
        <w:t>。为保证本人信息的准确性和减少登录的等待</w:t>
      </w:r>
      <w:r>
        <w:rPr>
          <w:rFonts w:ascii="楷体" w:eastAsia="楷体" w:hAnsi="楷体" w:hint="eastAsia"/>
          <w:b/>
          <w:sz w:val="28"/>
          <w:szCs w:val="28"/>
        </w:rPr>
        <w:t>请带上本人身份证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704807" w:rsidRDefault="00704807" w:rsidP="00704807">
      <w:pPr>
        <w:tabs>
          <w:tab w:val="left" w:pos="5299"/>
        </w:tabs>
        <w:spacing w:line="500" w:lineRule="exact"/>
        <w:ind w:firstLine="555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2.体检前一晚请保持正常清淡饮食和充足的睡眠，不要吸烟饮酒，不嚼口香糖，避免剧烈运动。</w:t>
      </w:r>
    </w:p>
    <w:p w:rsidR="00704807" w:rsidRDefault="00704807" w:rsidP="00704807">
      <w:pPr>
        <w:tabs>
          <w:tab w:val="left" w:pos="5299"/>
        </w:tabs>
        <w:spacing w:line="500" w:lineRule="exact"/>
        <w:ind w:firstLine="555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3.体检当日要进行抽血（或超声检查），请您早晨不要吃任何食品及各种饮料，</w:t>
      </w:r>
      <w:r>
        <w:rPr>
          <w:rFonts w:ascii="楷体" w:eastAsia="楷体" w:hAnsi="楷体" w:hint="eastAsia"/>
          <w:b/>
          <w:bCs/>
          <w:sz w:val="28"/>
          <w:szCs w:val="28"/>
        </w:rPr>
        <w:t>空腹来参检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704807" w:rsidRDefault="00704807" w:rsidP="00704807">
      <w:pPr>
        <w:tabs>
          <w:tab w:val="left" w:pos="5299"/>
        </w:tabs>
        <w:spacing w:line="500" w:lineRule="exact"/>
        <w:ind w:firstLine="555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4.女士生理期不宜做尿检，可待生理完毕后补检。</w:t>
      </w:r>
    </w:p>
    <w:p w:rsidR="00704807" w:rsidRDefault="00704807" w:rsidP="00704807">
      <w:pPr>
        <w:tabs>
          <w:tab w:val="left" w:pos="5299"/>
        </w:tabs>
        <w:spacing w:line="500" w:lineRule="exact"/>
        <w:ind w:firstLine="555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5.</w:t>
      </w:r>
      <w:r>
        <w:rPr>
          <w:rFonts w:ascii="楷体" w:eastAsia="楷体" w:hAnsi="楷体" w:hint="eastAsia"/>
          <w:bCs/>
          <w:sz w:val="28"/>
          <w:szCs w:val="28"/>
        </w:rPr>
        <w:t>哺乳期、孕期以及半年之内有准备怀孕的女性受检者，请先告知体检工作人员，勿做放射检查。</w:t>
      </w:r>
    </w:p>
    <w:p w:rsidR="00704807" w:rsidRDefault="00704807" w:rsidP="00704807">
      <w:pPr>
        <w:tabs>
          <w:tab w:val="left" w:pos="5299"/>
        </w:tabs>
        <w:spacing w:line="500" w:lineRule="exact"/>
        <w:ind w:firstLine="555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6.</w:t>
      </w:r>
      <w:r>
        <w:rPr>
          <w:rFonts w:ascii="楷体" w:eastAsia="楷体" w:hAnsi="楷体" w:hint="eastAsia"/>
          <w:b/>
          <w:bCs/>
          <w:sz w:val="28"/>
          <w:szCs w:val="28"/>
        </w:rPr>
        <w:t>请穿着简单。女性勿穿连衣裙，男子尽量不打领带或穿紧袖上衣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704807" w:rsidRDefault="00704807" w:rsidP="00704807">
      <w:pPr>
        <w:tabs>
          <w:tab w:val="left" w:pos="5299"/>
        </w:tabs>
        <w:spacing w:line="500" w:lineRule="exact"/>
        <w:ind w:firstLine="555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7.</w:t>
      </w:r>
      <w:r>
        <w:rPr>
          <w:rFonts w:ascii="楷体" w:eastAsia="楷体" w:hAnsi="楷体" w:hint="eastAsia"/>
          <w:b/>
          <w:sz w:val="28"/>
          <w:szCs w:val="28"/>
        </w:rPr>
        <w:t>做DR检查：请穿棉内衣，不穿化纤类内衣。女性不戴胸罩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704807" w:rsidRDefault="00704807" w:rsidP="00704807">
      <w:pPr>
        <w:tabs>
          <w:tab w:val="left" w:pos="5299"/>
        </w:tabs>
        <w:spacing w:line="500" w:lineRule="exact"/>
        <w:ind w:firstLine="555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8.若有基础疾病（高血压、糖尿病等），请告知引导人员，便于及时安排空腹体检项目，不影响其正常用药。</w:t>
      </w:r>
    </w:p>
    <w:p w:rsidR="00704807" w:rsidRDefault="00704807" w:rsidP="00704807">
      <w:pPr>
        <w:tabs>
          <w:tab w:val="left" w:pos="5299"/>
        </w:tabs>
        <w:spacing w:line="500" w:lineRule="exact"/>
        <w:ind w:firstLine="555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9.请务必按照流程依次检查，不要漏检，以免影响对您健康状况的评估。</w:t>
      </w:r>
    </w:p>
    <w:p w:rsidR="00704807" w:rsidRDefault="00704807" w:rsidP="00704807">
      <w:pPr>
        <w:tabs>
          <w:tab w:val="left" w:pos="5299"/>
        </w:tabs>
        <w:spacing w:line="500" w:lineRule="exact"/>
        <w:ind w:firstLine="555"/>
        <w:rPr>
          <w:rFonts w:ascii="楷体" w:eastAsia="楷体" w:hAnsi="楷体" w:hint="eastAsia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若您有任何疑问，请向体检工作人员咨询，我们将热忱为您服务。</w:t>
      </w:r>
    </w:p>
    <w:p w:rsidR="00704807" w:rsidRDefault="00704807" w:rsidP="00704807">
      <w:pPr>
        <w:tabs>
          <w:tab w:val="left" w:pos="5299"/>
        </w:tabs>
        <w:spacing w:line="500" w:lineRule="exact"/>
        <w:rPr>
          <w:rFonts w:ascii="楷体" w:eastAsia="楷体" w:hAnsi="楷体" w:hint="eastAsia"/>
          <w:sz w:val="28"/>
          <w:szCs w:val="28"/>
        </w:rPr>
      </w:pPr>
    </w:p>
    <w:p w:rsidR="00704807" w:rsidRDefault="00704807" w:rsidP="00704807">
      <w:pPr>
        <w:tabs>
          <w:tab w:val="left" w:pos="5299"/>
        </w:tabs>
        <w:spacing w:line="500" w:lineRule="exact"/>
        <w:rPr>
          <w:rFonts w:ascii="楷体" w:eastAsia="楷体" w:hAnsi="楷体" w:hint="eastAsia"/>
          <w:sz w:val="28"/>
          <w:szCs w:val="28"/>
        </w:rPr>
      </w:pPr>
    </w:p>
    <w:p w:rsidR="00704807" w:rsidRDefault="00704807" w:rsidP="00704807">
      <w:pPr>
        <w:tabs>
          <w:tab w:val="left" w:pos="5299"/>
        </w:tabs>
        <w:spacing w:line="500" w:lineRule="exact"/>
        <w:ind w:firstLineChars="1700" w:firstLine="47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眉山肿瘤医院体检科</w:t>
      </w:r>
    </w:p>
    <w:p w:rsidR="003862F1" w:rsidRDefault="003862F1"/>
    <w:sectPr w:rsidR="00386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D24" w:rsidRDefault="00015D24" w:rsidP="00704807">
      <w:r>
        <w:separator/>
      </w:r>
    </w:p>
  </w:endnote>
  <w:endnote w:type="continuationSeparator" w:id="0">
    <w:p w:rsidR="00015D24" w:rsidRDefault="00015D24" w:rsidP="0070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D24" w:rsidRDefault="00015D24" w:rsidP="00704807">
      <w:r>
        <w:separator/>
      </w:r>
    </w:p>
  </w:footnote>
  <w:footnote w:type="continuationSeparator" w:id="0">
    <w:p w:rsidR="00015D24" w:rsidRDefault="00015D24" w:rsidP="00704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7C"/>
    <w:rsid w:val="00015D24"/>
    <w:rsid w:val="003862F1"/>
    <w:rsid w:val="00704807"/>
    <w:rsid w:val="00D9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0EFF1"/>
  <w15:chartTrackingRefBased/>
  <w15:docId w15:val="{A9715A73-7C55-45A4-9D4B-83C0FE32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80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48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48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48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郭琼</dc:creator>
  <cp:keywords/>
  <dc:description/>
  <cp:lastModifiedBy>郭琼</cp:lastModifiedBy>
  <cp:revision>2</cp:revision>
  <dcterms:created xsi:type="dcterms:W3CDTF">2022-03-29T07:22:00Z</dcterms:created>
  <dcterms:modified xsi:type="dcterms:W3CDTF">2022-03-29T07:23:00Z</dcterms:modified>
</cp:coreProperties>
</file>