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8E" w:rsidRDefault="007C638E" w:rsidP="003333B3">
      <w:pPr>
        <w:pStyle w:val="2"/>
        <w:spacing w:line="240" w:lineRule="auto"/>
        <w:rPr>
          <w:rFonts w:ascii="宋体" w:eastAsia="宋体" w:hAnsi="宋体" w:cs="宋体"/>
          <w:sz w:val="20"/>
          <w:szCs w:val="20"/>
        </w:rPr>
      </w:pPr>
      <w:bookmarkStart w:id="0" w:name="_GoBack"/>
      <w:bookmarkEnd w:id="0"/>
      <w:r>
        <w:rPr>
          <w:rFonts w:ascii="宋体" w:eastAsia="宋体" w:hAnsi="宋体" w:cs="宋体" w:hint="eastAsia"/>
          <w:bCs w:val="0"/>
          <w:sz w:val="21"/>
          <w:szCs w:val="21"/>
        </w:rPr>
        <w:t>主要成交标的信息</w:t>
      </w:r>
    </w:p>
    <w:tbl>
      <w:tblPr>
        <w:tblStyle w:val="a4"/>
        <w:tblW w:w="10898" w:type="dxa"/>
        <w:tblInd w:w="-1244" w:type="dxa"/>
        <w:tblLook w:val="04A0" w:firstRow="1" w:lastRow="0" w:firstColumn="1" w:lastColumn="0" w:noHBand="0" w:noVBand="1"/>
      </w:tblPr>
      <w:tblGrid>
        <w:gridCol w:w="780"/>
        <w:gridCol w:w="1905"/>
        <w:gridCol w:w="6533"/>
        <w:gridCol w:w="795"/>
        <w:gridCol w:w="885"/>
      </w:tblGrid>
      <w:tr w:rsidR="007C638E" w:rsidTr="008900DF">
        <w:tc>
          <w:tcPr>
            <w:tcW w:w="780" w:type="dxa"/>
            <w:vAlign w:val="center"/>
          </w:tcPr>
          <w:p w:rsidR="007C638E" w:rsidRDefault="007C638E" w:rsidP="008900DF">
            <w:pPr>
              <w:jc w:val="center"/>
            </w:pPr>
            <w:r>
              <w:rPr>
                <w:rFonts w:hint="eastAsia"/>
              </w:rPr>
              <w:t>序号</w:t>
            </w:r>
          </w:p>
        </w:tc>
        <w:tc>
          <w:tcPr>
            <w:tcW w:w="1905" w:type="dxa"/>
            <w:vAlign w:val="center"/>
          </w:tcPr>
          <w:p w:rsidR="007C638E" w:rsidRDefault="007C638E" w:rsidP="008900DF">
            <w:pPr>
              <w:jc w:val="center"/>
            </w:pPr>
            <w:r>
              <w:rPr>
                <w:rFonts w:hint="eastAsia"/>
              </w:rPr>
              <w:t>品名</w:t>
            </w:r>
          </w:p>
        </w:tc>
        <w:tc>
          <w:tcPr>
            <w:tcW w:w="6533" w:type="dxa"/>
            <w:vAlign w:val="center"/>
          </w:tcPr>
          <w:p w:rsidR="007C638E" w:rsidRDefault="007C638E" w:rsidP="008900DF">
            <w:pPr>
              <w:jc w:val="center"/>
            </w:pPr>
            <w:r>
              <w:rPr>
                <w:rFonts w:hint="eastAsia"/>
              </w:rPr>
              <w:t>参数</w:t>
            </w:r>
          </w:p>
        </w:tc>
        <w:tc>
          <w:tcPr>
            <w:tcW w:w="795" w:type="dxa"/>
            <w:vAlign w:val="center"/>
          </w:tcPr>
          <w:p w:rsidR="007C638E" w:rsidRDefault="007C638E" w:rsidP="008900DF">
            <w:pPr>
              <w:jc w:val="center"/>
            </w:pPr>
            <w:r>
              <w:rPr>
                <w:rFonts w:hint="eastAsia"/>
              </w:rPr>
              <w:t>数量</w:t>
            </w:r>
          </w:p>
        </w:tc>
        <w:tc>
          <w:tcPr>
            <w:tcW w:w="885" w:type="dxa"/>
            <w:vAlign w:val="center"/>
          </w:tcPr>
          <w:p w:rsidR="007C638E" w:rsidRDefault="007C638E" w:rsidP="008900DF">
            <w:pPr>
              <w:jc w:val="center"/>
            </w:pPr>
            <w:r>
              <w:rPr>
                <w:rFonts w:hint="eastAsia"/>
              </w:rPr>
              <w:t>单位</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w:t>
            </w:r>
          </w:p>
        </w:tc>
        <w:tc>
          <w:tcPr>
            <w:tcW w:w="1905" w:type="dxa"/>
            <w:vAlign w:val="center"/>
          </w:tcPr>
          <w:p w:rsidR="007C638E" w:rsidRDefault="007C638E" w:rsidP="008900DF">
            <w:pPr>
              <w:jc w:val="center"/>
            </w:pPr>
            <w:r>
              <w:rPr>
                <w:rFonts w:ascii="宋体" w:hAnsi="宋体" w:cs="宋体" w:hint="eastAsia"/>
                <w:sz w:val="18"/>
                <w:szCs w:val="18"/>
              </w:rPr>
              <w:t>发令弹</w:t>
            </w:r>
          </w:p>
        </w:tc>
        <w:tc>
          <w:tcPr>
            <w:tcW w:w="6533" w:type="dxa"/>
            <w:vAlign w:val="center"/>
          </w:tcPr>
          <w:p w:rsidR="007C638E" w:rsidRDefault="007C638E" w:rsidP="008900DF">
            <w:pPr>
              <w:jc w:val="left"/>
            </w:pPr>
            <w:r>
              <w:rPr>
                <w:rFonts w:ascii="宋体" w:hAnsi="宋体" w:cs="宋体" w:hint="eastAsia"/>
                <w:sz w:val="18"/>
                <w:szCs w:val="18"/>
              </w:rPr>
              <w:t>100发</w:t>
            </w:r>
          </w:p>
        </w:tc>
        <w:tc>
          <w:tcPr>
            <w:tcW w:w="795" w:type="dxa"/>
            <w:vAlign w:val="center"/>
          </w:tcPr>
          <w:p w:rsidR="007C638E" w:rsidRDefault="007C638E" w:rsidP="008900DF">
            <w:pPr>
              <w:jc w:val="center"/>
            </w:pPr>
            <w:r>
              <w:rPr>
                <w:rFonts w:ascii="宋体" w:hAnsi="宋体" w:cs="宋体" w:hint="eastAsia"/>
                <w:sz w:val="18"/>
                <w:szCs w:val="18"/>
              </w:rPr>
              <w:t>4</w:t>
            </w:r>
          </w:p>
        </w:tc>
        <w:tc>
          <w:tcPr>
            <w:tcW w:w="885" w:type="dxa"/>
            <w:vAlign w:val="center"/>
          </w:tcPr>
          <w:p w:rsidR="007C638E" w:rsidRDefault="007C638E" w:rsidP="008900DF">
            <w:pPr>
              <w:jc w:val="center"/>
            </w:pPr>
            <w:r>
              <w:rPr>
                <w:rFonts w:ascii="宋体" w:hAnsi="宋体" w:cs="宋体" w:hint="eastAsia"/>
                <w:sz w:val="18"/>
                <w:szCs w:val="18"/>
              </w:rPr>
              <w:t>盒</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w:t>
            </w:r>
          </w:p>
        </w:tc>
        <w:tc>
          <w:tcPr>
            <w:tcW w:w="1905" w:type="dxa"/>
            <w:vAlign w:val="center"/>
          </w:tcPr>
          <w:p w:rsidR="007C638E" w:rsidRDefault="007C638E" w:rsidP="008900DF">
            <w:pPr>
              <w:jc w:val="center"/>
            </w:pPr>
            <w:r>
              <w:rPr>
                <w:rFonts w:ascii="宋体" w:hAnsi="宋体" w:cs="宋体" w:hint="eastAsia"/>
                <w:sz w:val="18"/>
                <w:szCs w:val="18"/>
              </w:rPr>
              <w:t>普通检阅手套</w:t>
            </w:r>
          </w:p>
        </w:tc>
        <w:tc>
          <w:tcPr>
            <w:tcW w:w="6533" w:type="dxa"/>
            <w:vAlign w:val="center"/>
          </w:tcPr>
          <w:p w:rsidR="007C638E" w:rsidRDefault="007C638E" w:rsidP="008900DF">
            <w:pPr>
              <w:widowControl/>
              <w:jc w:val="left"/>
              <w:textAlignment w:val="center"/>
            </w:pPr>
            <w:r>
              <w:rPr>
                <w:rFonts w:ascii="宋体" w:hAnsi="宋体" w:cs="宋体" w:hint="eastAsia"/>
                <w:color w:val="000000"/>
                <w:sz w:val="22"/>
                <w:szCs w:val="22"/>
                <w:lang w:bidi="ar"/>
              </w:rPr>
              <w:t>白色，布质</w:t>
            </w:r>
          </w:p>
        </w:tc>
        <w:tc>
          <w:tcPr>
            <w:tcW w:w="795" w:type="dxa"/>
            <w:vAlign w:val="center"/>
          </w:tcPr>
          <w:p w:rsidR="007C638E" w:rsidRDefault="007C638E" w:rsidP="008900DF">
            <w:pPr>
              <w:jc w:val="center"/>
            </w:pPr>
            <w:r>
              <w:rPr>
                <w:rFonts w:ascii="宋体" w:hAnsi="宋体" w:cs="宋体" w:hint="eastAsia"/>
                <w:sz w:val="18"/>
                <w:szCs w:val="18"/>
              </w:rPr>
              <w:t>3</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3</w:t>
            </w:r>
          </w:p>
        </w:tc>
        <w:tc>
          <w:tcPr>
            <w:tcW w:w="1905" w:type="dxa"/>
            <w:vAlign w:val="center"/>
          </w:tcPr>
          <w:p w:rsidR="007C638E" w:rsidRDefault="007C638E" w:rsidP="008900DF">
            <w:pPr>
              <w:jc w:val="center"/>
            </w:pPr>
            <w:r>
              <w:rPr>
                <w:rFonts w:ascii="宋体" w:hAnsi="宋体" w:cs="宋体" w:hint="eastAsia"/>
                <w:sz w:val="18"/>
                <w:szCs w:val="18"/>
              </w:rPr>
              <w:t>竹制跳高杆</w:t>
            </w:r>
          </w:p>
        </w:tc>
        <w:tc>
          <w:tcPr>
            <w:tcW w:w="6533" w:type="dxa"/>
            <w:vAlign w:val="center"/>
          </w:tcPr>
          <w:p w:rsidR="007C638E" w:rsidRDefault="007C638E" w:rsidP="008900DF">
            <w:pPr>
              <w:jc w:val="left"/>
            </w:pPr>
            <w:r>
              <w:rPr>
                <w:rFonts w:ascii="宋体" w:hAnsi="宋体" w:cs="宋体" w:hint="eastAsia"/>
              </w:rPr>
              <w:t>跳高用，竹制</w:t>
            </w:r>
          </w:p>
        </w:tc>
        <w:tc>
          <w:tcPr>
            <w:tcW w:w="795" w:type="dxa"/>
            <w:vAlign w:val="center"/>
          </w:tcPr>
          <w:p w:rsidR="007C638E" w:rsidRDefault="007C638E" w:rsidP="008900DF">
            <w:pPr>
              <w:jc w:val="center"/>
            </w:pPr>
            <w:r>
              <w:rPr>
                <w:rFonts w:ascii="宋体" w:hAnsi="宋体" w:cs="宋体" w:hint="eastAsia"/>
                <w:sz w:val="18"/>
                <w:szCs w:val="18"/>
              </w:rPr>
              <w:t>50</w:t>
            </w:r>
          </w:p>
        </w:tc>
        <w:tc>
          <w:tcPr>
            <w:tcW w:w="885" w:type="dxa"/>
            <w:vAlign w:val="center"/>
          </w:tcPr>
          <w:p w:rsidR="007C638E" w:rsidRDefault="007C638E" w:rsidP="008900DF">
            <w:pPr>
              <w:jc w:val="center"/>
            </w:pPr>
            <w:r>
              <w:rPr>
                <w:rFonts w:ascii="宋体" w:hAnsi="宋体" w:cs="宋体" w:hint="eastAsia"/>
                <w:sz w:val="18"/>
                <w:szCs w:val="18"/>
              </w:rPr>
              <w:t>根</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4</w:t>
            </w:r>
          </w:p>
        </w:tc>
        <w:tc>
          <w:tcPr>
            <w:tcW w:w="1905" w:type="dxa"/>
            <w:vAlign w:val="center"/>
          </w:tcPr>
          <w:p w:rsidR="007C638E" w:rsidRDefault="007C638E" w:rsidP="008900DF">
            <w:pPr>
              <w:jc w:val="center"/>
            </w:pPr>
            <w:r>
              <w:rPr>
                <w:rFonts w:ascii="宋体" w:hAnsi="宋体" w:cs="宋体" w:hint="eastAsia"/>
                <w:sz w:val="18"/>
                <w:szCs w:val="18"/>
              </w:rPr>
              <w:t>篮球</w:t>
            </w:r>
          </w:p>
        </w:tc>
        <w:tc>
          <w:tcPr>
            <w:tcW w:w="6533" w:type="dxa"/>
            <w:vAlign w:val="center"/>
          </w:tcPr>
          <w:p w:rsidR="007C638E" w:rsidRDefault="007C638E" w:rsidP="008900DF">
            <w:pPr>
              <w:jc w:val="left"/>
            </w:pPr>
            <w:r>
              <w:rPr>
                <w:rFonts w:ascii="宋体" w:hAnsi="宋体" w:cs="宋体" w:hint="eastAsia"/>
                <w:sz w:val="18"/>
                <w:szCs w:val="18"/>
              </w:rPr>
              <w:t>篮球配网针/7号/PU/12片</w:t>
            </w:r>
          </w:p>
        </w:tc>
        <w:tc>
          <w:tcPr>
            <w:tcW w:w="795" w:type="dxa"/>
            <w:vAlign w:val="center"/>
          </w:tcPr>
          <w:p w:rsidR="007C638E" w:rsidRDefault="007C638E" w:rsidP="008900DF">
            <w:pPr>
              <w:jc w:val="center"/>
            </w:pPr>
            <w:r>
              <w:rPr>
                <w:rFonts w:ascii="宋体" w:hAnsi="宋体" w:cs="宋体" w:hint="eastAsia"/>
                <w:sz w:val="18"/>
                <w:szCs w:val="18"/>
              </w:rPr>
              <w:t>100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5</w:t>
            </w:r>
          </w:p>
        </w:tc>
        <w:tc>
          <w:tcPr>
            <w:tcW w:w="1905" w:type="dxa"/>
            <w:vAlign w:val="center"/>
          </w:tcPr>
          <w:p w:rsidR="007C638E" w:rsidRDefault="007C638E" w:rsidP="008900DF">
            <w:pPr>
              <w:jc w:val="center"/>
            </w:pPr>
            <w:r>
              <w:rPr>
                <w:rFonts w:ascii="宋体" w:hAnsi="宋体" w:cs="宋体" w:hint="eastAsia"/>
                <w:sz w:val="18"/>
                <w:szCs w:val="18"/>
              </w:rPr>
              <w:t>乒乓球拍</w:t>
            </w:r>
          </w:p>
        </w:tc>
        <w:tc>
          <w:tcPr>
            <w:tcW w:w="6533" w:type="dxa"/>
            <w:vAlign w:val="center"/>
          </w:tcPr>
          <w:p w:rsidR="007C638E" w:rsidRDefault="007C638E" w:rsidP="008900DF">
            <w:pPr>
              <w:jc w:val="left"/>
            </w:pPr>
            <w:r>
              <w:rPr>
                <w:rFonts w:ascii="宋体" w:hAnsi="宋体" w:cs="宋体" w:hint="eastAsia"/>
                <w:sz w:val="18"/>
                <w:szCs w:val="18"/>
              </w:rPr>
              <w:t>双面反胶，2只包装</w:t>
            </w:r>
            <w:proofErr w:type="gramStart"/>
            <w:r>
              <w:rPr>
                <w:rFonts w:ascii="宋体" w:hAnsi="宋体" w:cs="宋体" w:hint="eastAsia"/>
                <w:sz w:val="18"/>
                <w:szCs w:val="18"/>
              </w:rPr>
              <w:t>乒乓拍</w:t>
            </w:r>
            <w:proofErr w:type="gramEnd"/>
            <w:r>
              <w:rPr>
                <w:rFonts w:ascii="宋体" w:hAnsi="宋体" w:cs="宋体" w:hint="eastAsia"/>
                <w:sz w:val="18"/>
                <w:szCs w:val="18"/>
              </w:rPr>
              <w:t>短柄长柄/带球/双反胶</w:t>
            </w:r>
          </w:p>
        </w:tc>
        <w:tc>
          <w:tcPr>
            <w:tcW w:w="795" w:type="dxa"/>
            <w:vAlign w:val="center"/>
          </w:tcPr>
          <w:p w:rsidR="007C638E" w:rsidRDefault="007C638E" w:rsidP="008900DF">
            <w:pPr>
              <w:jc w:val="center"/>
            </w:pPr>
            <w:r>
              <w:rPr>
                <w:rFonts w:ascii="宋体" w:hAnsi="宋体" w:cs="宋体" w:hint="eastAsia"/>
                <w:sz w:val="18"/>
                <w:szCs w:val="18"/>
              </w:rPr>
              <w:t>40</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6</w:t>
            </w:r>
          </w:p>
        </w:tc>
        <w:tc>
          <w:tcPr>
            <w:tcW w:w="1905" w:type="dxa"/>
            <w:vAlign w:val="center"/>
          </w:tcPr>
          <w:p w:rsidR="007C638E" w:rsidRDefault="007C638E" w:rsidP="008900DF">
            <w:pPr>
              <w:jc w:val="center"/>
            </w:pPr>
            <w:r>
              <w:rPr>
                <w:rFonts w:ascii="宋体" w:hAnsi="宋体" w:cs="宋体" w:hint="eastAsia"/>
                <w:sz w:val="18"/>
                <w:szCs w:val="18"/>
              </w:rPr>
              <w:t>发令枪</w:t>
            </w:r>
          </w:p>
        </w:tc>
        <w:tc>
          <w:tcPr>
            <w:tcW w:w="6533" w:type="dxa"/>
            <w:vAlign w:val="center"/>
          </w:tcPr>
          <w:p w:rsidR="007C638E" w:rsidRDefault="007C638E" w:rsidP="008900DF">
            <w:pPr>
              <w:jc w:val="left"/>
            </w:pPr>
            <w:r>
              <w:rPr>
                <w:rFonts w:ascii="宋体" w:hAnsi="宋体" w:cs="宋体" w:hint="eastAsia"/>
                <w:sz w:val="18"/>
                <w:szCs w:val="18"/>
              </w:rPr>
              <w:t>比赛专用</w:t>
            </w:r>
          </w:p>
        </w:tc>
        <w:tc>
          <w:tcPr>
            <w:tcW w:w="795" w:type="dxa"/>
            <w:vAlign w:val="center"/>
          </w:tcPr>
          <w:p w:rsidR="007C638E" w:rsidRDefault="007C638E" w:rsidP="008900DF">
            <w:pPr>
              <w:jc w:val="center"/>
            </w:pPr>
            <w:r>
              <w:rPr>
                <w:rFonts w:ascii="宋体" w:hAnsi="宋体" w:cs="宋体" w:hint="eastAsia"/>
                <w:sz w:val="18"/>
                <w:szCs w:val="18"/>
              </w:rPr>
              <w:t>1</w:t>
            </w:r>
          </w:p>
        </w:tc>
        <w:tc>
          <w:tcPr>
            <w:tcW w:w="885" w:type="dxa"/>
            <w:vAlign w:val="center"/>
          </w:tcPr>
          <w:p w:rsidR="007C638E" w:rsidRDefault="007C638E" w:rsidP="008900DF">
            <w:pPr>
              <w:jc w:val="center"/>
            </w:pPr>
            <w:r>
              <w:rPr>
                <w:rFonts w:ascii="宋体" w:hAnsi="宋体" w:cs="宋体" w:hint="eastAsia"/>
                <w:sz w:val="18"/>
                <w:szCs w:val="18"/>
              </w:rPr>
              <w:t>把</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7</w:t>
            </w:r>
          </w:p>
        </w:tc>
        <w:tc>
          <w:tcPr>
            <w:tcW w:w="1905" w:type="dxa"/>
            <w:vAlign w:val="center"/>
          </w:tcPr>
          <w:p w:rsidR="007C638E" w:rsidRDefault="007C638E" w:rsidP="008900DF">
            <w:pPr>
              <w:jc w:val="center"/>
            </w:pPr>
            <w:r>
              <w:rPr>
                <w:rFonts w:ascii="宋体" w:hAnsi="宋体" w:cs="宋体" w:hint="eastAsia"/>
                <w:sz w:val="18"/>
                <w:szCs w:val="18"/>
              </w:rPr>
              <w:t>羽毛球拍</w:t>
            </w:r>
          </w:p>
        </w:tc>
        <w:tc>
          <w:tcPr>
            <w:tcW w:w="6533" w:type="dxa"/>
            <w:vAlign w:val="center"/>
          </w:tcPr>
          <w:p w:rsidR="007C638E" w:rsidRDefault="007C638E" w:rsidP="008900DF">
            <w:pPr>
              <w:jc w:val="left"/>
            </w:pPr>
            <w:r>
              <w:rPr>
                <w:rFonts w:ascii="宋体" w:hAnsi="宋体" w:cs="宋体" w:hint="eastAsia"/>
                <w:sz w:val="18"/>
                <w:szCs w:val="18"/>
              </w:rPr>
              <w:t>铝碳素一体羽毛球拍.防滑手柄</w:t>
            </w:r>
          </w:p>
        </w:tc>
        <w:tc>
          <w:tcPr>
            <w:tcW w:w="795" w:type="dxa"/>
            <w:vAlign w:val="center"/>
          </w:tcPr>
          <w:p w:rsidR="007C638E" w:rsidRDefault="007C638E" w:rsidP="008900DF">
            <w:pPr>
              <w:jc w:val="center"/>
            </w:pPr>
            <w:r>
              <w:rPr>
                <w:rFonts w:ascii="宋体" w:hAnsi="宋体" w:cs="宋体" w:hint="eastAsia"/>
                <w:sz w:val="18"/>
                <w:szCs w:val="18"/>
              </w:rPr>
              <w:t>60</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8</w:t>
            </w:r>
          </w:p>
        </w:tc>
        <w:tc>
          <w:tcPr>
            <w:tcW w:w="1905" w:type="dxa"/>
            <w:vAlign w:val="center"/>
          </w:tcPr>
          <w:p w:rsidR="007C638E" w:rsidRDefault="007C638E" w:rsidP="008900DF">
            <w:pPr>
              <w:jc w:val="center"/>
            </w:pPr>
            <w:r>
              <w:rPr>
                <w:rFonts w:ascii="宋体" w:hAnsi="宋体" w:cs="宋体" w:hint="eastAsia"/>
                <w:sz w:val="18"/>
                <w:szCs w:val="18"/>
              </w:rPr>
              <w:t>羽毛球</w:t>
            </w:r>
          </w:p>
        </w:tc>
        <w:tc>
          <w:tcPr>
            <w:tcW w:w="6533" w:type="dxa"/>
            <w:vAlign w:val="center"/>
          </w:tcPr>
          <w:p w:rsidR="007C638E" w:rsidRDefault="007C638E" w:rsidP="008900DF">
            <w:pPr>
              <w:jc w:val="left"/>
            </w:pPr>
            <w:r>
              <w:rPr>
                <w:rFonts w:ascii="宋体" w:hAnsi="宋体" w:cs="宋体" w:hint="eastAsia"/>
                <w:sz w:val="18"/>
                <w:szCs w:val="18"/>
              </w:rPr>
              <w:t>一桶12个，羽毛：鸭毛。球头：复核软木</w:t>
            </w:r>
          </w:p>
        </w:tc>
        <w:tc>
          <w:tcPr>
            <w:tcW w:w="795" w:type="dxa"/>
            <w:vAlign w:val="center"/>
          </w:tcPr>
          <w:p w:rsidR="007C638E" w:rsidRDefault="007C638E" w:rsidP="008900DF">
            <w:pPr>
              <w:jc w:val="center"/>
            </w:pPr>
            <w:r>
              <w:rPr>
                <w:rFonts w:ascii="宋体" w:hAnsi="宋体" w:cs="宋体" w:hint="eastAsia"/>
                <w:sz w:val="18"/>
                <w:szCs w:val="18"/>
              </w:rPr>
              <w:t>100</w:t>
            </w:r>
          </w:p>
        </w:tc>
        <w:tc>
          <w:tcPr>
            <w:tcW w:w="885" w:type="dxa"/>
            <w:vAlign w:val="center"/>
          </w:tcPr>
          <w:p w:rsidR="007C638E" w:rsidRDefault="007C638E" w:rsidP="008900DF">
            <w:pPr>
              <w:jc w:val="center"/>
            </w:pPr>
            <w:r>
              <w:rPr>
                <w:rFonts w:ascii="宋体" w:hAnsi="宋体" w:cs="宋体" w:hint="eastAsia"/>
                <w:sz w:val="18"/>
                <w:szCs w:val="18"/>
              </w:rPr>
              <w:t>筒</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9</w:t>
            </w:r>
          </w:p>
        </w:tc>
        <w:tc>
          <w:tcPr>
            <w:tcW w:w="1905" w:type="dxa"/>
            <w:vAlign w:val="center"/>
          </w:tcPr>
          <w:p w:rsidR="007C638E" w:rsidRDefault="007C638E" w:rsidP="008900DF">
            <w:pPr>
              <w:jc w:val="center"/>
            </w:pPr>
            <w:r>
              <w:rPr>
                <w:rFonts w:ascii="宋体" w:hAnsi="宋体" w:cs="宋体" w:hint="eastAsia"/>
                <w:sz w:val="18"/>
                <w:szCs w:val="18"/>
              </w:rPr>
              <w:t>羽毛球网</w:t>
            </w:r>
          </w:p>
        </w:tc>
        <w:tc>
          <w:tcPr>
            <w:tcW w:w="6533" w:type="dxa"/>
            <w:vAlign w:val="center"/>
          </w:tcPr>
          <w:p w:rsidR="007C638E" w:rsidRDefault="007C638E" w:rsidP="008900DF">
            <w:pPr>
              <w:jc w:val="left"/>
            </w:pPr>
            <w:r>
              <w:rPr>
                <w:rFonts w:ascii="宋体" w:hAnsi="宋体" w:cs="宋体" w:hint="eastAsia"/>
                <w:sz w:val="18"/>
                <w:szCs w:val="18"/>
              </w:rPr>
              <w:t>尼龙：6.1*0.76米</w:t>
            </w:r>
          </w:p>
        </w:tc>
        <w:tc>
          <w:tcPr>
            <w:tcW w:w="795" w:type="dxa"/>
            <w:vAlign w:val="center"/>
          </w:tcPr>
          <w:p w:rsidR="007C638E" w:rsidRDefault="007C638E" w:rsidP="008900DF">
            <w:pPr>
              <w:jc w:val="center"/>
            </w:pPr>
            <w:r>
              <w:rPr>
                <w:rFonts w:ascii="宋体" w:hAnsi="宋体" w:cs="宋体" w:hint="eastAsia"/>
                <w:sz w:val="18"/>
                <w:szCs w:val="18"/>
              </w:rPr>
              <w:t>16</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10</w:t>
            </w:r>
          </w:p>
        </w:tc>
        <w:tc>
          <w:tcPr>
            <w:tcW w:w="1905" w:type="dxa"/>
            <w:vAlign w:val="center"/>
          </w:tcPr>
          <w:p w:rsidR="007C638E" w:rsidRDefault="007C638E" w:rsidP="008900DF">
            <w:pPr>
              <w:jc w:val="center"/>
            </w:pPr>
            <w:r>
              <w:rPr>
                <w:rFonts w:ascii="宋体" w:hAnsi="宋体" w:cs="宋体" w:hint="eastAsia"/>
                <w:sz w:val="18"/>
                <w:szCs w:val="18"/>
              </w:rPr>
              <w:t>排球</w:t>
            </w:r>
          </w:p>
        </w:tc>
        <w:tc>
          <w:tcPr>
            <w:tcW w:w="6533" w:type="dxa"/>
            <w:vAlign w:val="center"/>
          </w:tcPr>
          <w:p w:rsidR="007C638E" w:rsidRDefault="007C638E" w:rsidP="008900DF">
            <w:pPr>
              <w:jc w:val="left"/>
            </w:pPr>
            <w:r>
              <w:rPr>
                <w:rFonts w:ascii="宋体" w:hAnsi="宋体" w:cs="宋体" w:hint="eastAsia"/>
                <w:sz w:val="18"/>
                <w:szCs w:val="18"/>
              </w:rPr>
              <w:t>机缝球，篮球：PU.内胆：橡胶。气压：4-6磅</w:t>
            </w:r>
          </w:p>
        </w:tc>
        <w:tc>
          <w:tcPr>
            <w:tcW w:w="795" w:type="dxa"/>
            <w:vAlign w:val="center"/>
          </w:tcPr>
          <w:p w:rsidR="007C638E" w:rsidRDefault="007C638E" w:rsidP="008900DF">
            <w:pPr>
              <w:jc w:val="center"/>
            </w:pPr>
            <w:r>
              <w:rPr>
                <w:rFonts w:ascii="宋体" w:hAnsi="宋体" w:cs="宋体" w:hint="eastAsia"/>
                <w:sz w:val="18"/>
                <w:szCs w:val="18"/>
              </w:rPr>
              <w:t>100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11</w:t>
            </w:r>
          </w:p>
        </w:tc>
        <w:tc>
          <w:tcPr>
            <w:tcW w:w="1905" w:type="dxa"/>
            <w:vAlign w:val="center"/>
          </w:tcPr>
          <w:p w:rsidR="007C638E" w:rsidRDefault="007C638E" w:rsidP="008900DF">
            <w:pPr>
              <w:jc w:val="center"/>
            </w:pPr>
            <w:r>
              <w:rPr>
                <w:rFonts w:ascii="宋体" w:hAnsi="宋体" w:cs="宋体" w:hint="eastAsia"/>
                <w:sz w:val="18"/>
                <w:szCs w:val="18"/>
              </w:rPr>
              <w:t>大网袋</w:t>
            </w:r>
          </w:p>
        </w:tc>
        <w:tc>
          <w:tcPr>
            <w:tcW w:w="6533" w:type="dxa"/>
            <w:vAlign w:val="center"/>
          </w:tcPr>
          <w:p w:rsidR="007C638E" w:rsidRDefault="007C638E" w:rsidP="008900DF">
            <w:pPr>
              <w:jc w:val="left"/>
            </w:pPr>
            <w:r>
              <w:rPr>
                <w:rFonts w:ascii="宋体" w:hAnsi="宋体" w:cs="宋体" w:hint="eastAsia"/>
                <w:sz w:val="18"/>
                <w:szCs w:val="18"/>
              </w:rPr>
              <w:t>加粗尼龙绳球类大网袋</w:t>
            </w:r>
          </w:p>
        </w:tc>
        <w:tc>
          <w:tcPr>
            <w:tcW w:w="795" w:type="dxa"/>
            <w:vAlign w:val="center"/>
          </w:tcPr>
          <w:p w:rsidR="007C638E" w:rsidRDefault="007C638E" w:rsidP="008900DF">
            <w:pPr>
              <w:jc w:val="center"/>
            </w:pPr>
            <w:r>
              <w:rPr>
                <w:rFonts w:ascii="宋体" w:hAnsi="宋体" w:cs="宋体" w:hint="eastAsia"/>
                <w:sz w:val="18"/>
                <w:szCs w:val="18"/>
              </w:rPr>
              <w:t>10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12</w:t>
            </w:r>
          </w:p>
        </w:tc>
        <w:tc>
          <w:tcPr>
            <w:tcW w:w="1905" w:type="dxa"/>
            <w:vAlign w:val="center"/>
          </w:tcPr>
          <w:p w:rsidR="007C638E" w:rsidRDefault="007C638E" w:rsidP="008900DF">
            <w:pPr>
              <w:jc w:val="center"/>
            </w:pPr>
            <w:r>
              <w:rPr>
                <w:rFonts w:ascii="宋体" w:hAnsi="宋体" w:cs="宋体" w:hint="eastAsia"/>
                <w:sz w:val="18"/>
                <w:szCs w:val="18"/>
              </w:rPr>
              <w:t>秒表</w:t>
            </w:r>
          </w:p>
        </w:tc>
        <w:tc>
          <w:tcPr>
            <w:tcW w:w="6533" w:type="dxa"/>
            <w:vAlign w:val="center"/>
          </w:tcPr>
          <w:p w:rsidR="007C638E" w:rsidRDefault="007C638E" w:rsidP="008900DF">
            <w:pPr>
              <w:jc w:val="left"/>
            </w:pPr>
            <w:r>
              <w:rPr>
                <w:rFonts w:ascii="宋体" w:hAnsi="宋体" w:cs="宋体" w:hint="eastAsia"/>
                <w:sz w:val="18"/>
                <w:szCs w:val="18"/>
              </w:rPr>
              <w:t>99道记忆</w:t>
            </w:r>
          </w:p>
        </w:tc>
        <w:tc>
          <w:tcPr>
            <w:tcW w:w="795" w:type="dxa"/>
            <w:vAlign w:val="center"/>
          </w:tcPr>
          <w:p w:rsidR="007C638E" w:rsidRDefault="007C638E" w:rsidP="008900DF">
            <w:pPr>
              <w:jc w:val="center"/>
            </w:pPr>
            <w:r>
              <w:rPr>
                <w:rFonts w:ascii="宋体" w:hAnsi="宋体" w:cs="宋体" w:hint="eastAsia"/>
                <w:sz w:val="18"/>
                <w:szCs w:val="18"/>
              </w:rPr>
              <w:t>15</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13</w:t>
            </w:r>
          </w:p>
        </w:tc>
        <w:tc>
          <w:tcPr>
            <w:tcW w:w="1905" w:type="dxa"/>
            <w:vAlign w:val="center"/>
          </w:tcPr>
          <w:p w:rsidR="007C638E" w:rsidRDefault="007C638E" w:rsidP="008900DF">
            <w:pPr>
              <w:jc w:val="center"/>
            </w:pPr>
            <w:r>
              <w:rPr>
                <w:rFonts w:ascii="宋体" w:hAnsi="宋体" w:cs="宋体" w:hint="eastAsia"/>
                <w:sz w:val="18"/>
                <w:szCs w:val="18"/>
              </w:rPr>
              <w:t>竹节短绳</w:t>
            </w:r>
          </w:p>
        </w:tc>
        <w:tc>
          <w:tcPr>
            <w:tcW w:w="6533" w:type="dxa"/>
            <w:vAlign w:val="center"/>
          </w:tcPr>
          <w:p w:rsidR="007C638E" w:rsidRDefault="007C638E" w:rsidP="008900DF">
            <w:pPr>
              <w:jc w:val="left"/>
            </w:pPr>
            <w:r>
              <w:rPr>
                <w:rFonts w:ascii="宋体" w:hAnsi="宋体" w:cs="宋体" w:hint="eastAsia"/>
                <w:sz w:val="18"/>
                <w:szCs w:val="18"/>
              </w:rPr>
              <w:t>竹节3.0m，材料：PVC</w:t>
            </w:r>
          </w:p>
        </w:tc>
        <w:tc>
          <w:tcPr>
            <w:tcW w:w="795" w:type="dxa"/>
            <w:vAlign w:val="center"/>
          </w:tcPr>
          <w:p w:rsidR="007C638E" w:rsidRDefault="007C638E" w:rsidP="008900DF">
            <w:pPr>
              <w:jc w:val="center"/>
            </w:pPr>
            <w:r>
              <w:rPr>
                <w:rFonts w:ascii="宋体" w:hAnsi="宋体" w:cs="宋体" w:hint="eastAsia"/>
                <w:sz w:val="18"/>
                <w:szCs w:val="18"/>
              </w:rPr>
              <w:t>40</w:t>
            </w:r>
          </w:p>
        </w:tc>
        <w:tc>
          <w:tcPr>
            <w:tcW w:w="885" w:type="dxa"/>
            <w:vAlign w:val="center"/>
          </w:tcPr>
          <w:p w:rsidR="007C638E" w:rsidRDefault="007C638E" w:rsidP="008900DF">
            <w:pPr>
              <w:jc w:val="center"/>
            </w:pPr>
            <w:r>
              <w:rPr>
                <w:rFonts w:ascii="宋体" w:hAnsi="宋体" w:cs="宋体" w:hint="eastAsia"/>
                <w:sz w:val="18"/>
                <w:szCs w:val="18"/>
              </w:rPr>
              <w:t>根</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14</w:t>
            </w:r>
          </w:p>
        </w:tc>
        <w:tc>
          <w:tcPr>
            <w:tcW w:w="1905" w:type="dxa"/>
            <w:vAlign w:val="center"/>
          </w:tcPr>
          <w:p w:rsidR="007C638E" w:rsidRDefault="007C638E" w:rsidP="008900DF">
            <w:pPr>
              <w:jc w:val="center"/>
            </w:pPr>
            <w:r>
              <w:rPr>
                <w:rFonts w:ascii="宋体" w:hAnsi="宋体" w:cs="宋体" w:hint="eastAsia"/>
                <w:sz w:val="18"/>
                <w:szCs w:val="18"/>
              </w:rPr>
              <w:t>竹节长绳</w:t>
            </w:r>
          </w:p>
        </w:tc>
        <w:tc>
          <w:tcPr>
            <w:tcW w:w="6533" w:type="dxa"/>
            <w:vAlign w:val="center"/>
          </w:tcPr>
          <w:p w:rsidR="007C638E" w:rsidRDefault="007C638E" w:rsidP="008900DF">
            <w:pPr>
              <w:jc w:val="left"/>
            </w:pPr>
            <w:r>
              <w:rPr>
                <w:rFonts w:ascii="宋体" w:hAnsi="宋体" w:cs="宋体" w:hint="eastAsia"/>
                <w:sz w:val="18"/>
                <w:szCs w:val="18"/>
              </w:rPr>
              <w:t>竹节5m.材料：PVC</w:t>
            </w:r>
          </w:p>
        </w:tc>
        <w:tc>
          <w:tcPr>
            <w:tcW w:w="795" w:type="dxa"/>
            <w:vAlign w:val="center"/>
          </w:tcPr>
          <w:p w:rsidR="007C638E" w:rsidRDefault="007C638E" w:rsidP="008900DF">
            <w:pPr>
              <w:jc w:val="center"/>
            </w:pPr>
            <w:r>
              <w:rPr>
                <w:rFonts w:ascii="宋体" w:hAnsi="宋体" w:cs="宋体" w:hint="eastAsia"/>
                <w:sz w:val="18"/>
                <w:szCs w:val="18"/>
              </w:rPr>
              <w:t>10</w:t>
            </w:r>
          </w:p>
        </w:tc>
        <w:tc>
          <w:tcPr>
            <w:tcW w:w="885" w:type="dxa"/>
            <w:vAlign w:val="center"/>
          </w:tcPr>
          <w:p w:rsidR="007C638E" w:rsidRDefault="007C638E" w:rsidP="008900DF">
            <w:pPr>
              <w:jc w:val="center"/>
            </w:pPr>
            <w:r>
              <w:rPr>
                <w:rFonts w:ascii="宋体" w:hAnsi="宋体" w:cs="宋体" w:hint="eastAsia"/>
                <w:sz w:val="18"/>
                <w:szCs w:val="18"/>
              </w:rPr>
              <w:t>根</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15</w:t>
            </w:r>
          </w:p>
        </w:tc>
        <w:tc>
          <w:tcPr>
            <w:tcW w:w="1905" w:type="dxa"/>
            <w:vAlign w:val="center"/>
          </w:tcPr>
          <w:p w:rsidR="007C638E" w:rsidRDefault="007C638E" w:rsidP="008900DF">
            <w:pPr>
              <w:jc w:val="center"/>
            </w:pPr>
            <w:r>
              <w:rPr>
                <w:rFonts w:ascii="宋体" w:hAnsi="宋体" w:cs="宋体" w:hint="eastAsia"/>
                <w:sz w:val="18"/>
                <w:szCs w:val="18"/>
              </w:rPr>
              <w:t>号码布</w:t>
            </w:r>
          </w:p>
        </w:tc>
        <w:tc>
          <w:tcPr>
            <w:tcW w:w="6533" w:type="dxa"/>
            <w:vAlign w:val="center"/>
          </w:tcPr>
          <w:p w:rsidR="007C638E" w:rsidRDefault="007C638E" w:rsidP="008900DF">
            <w:pPr>
              <w:jc w:val="left"/>
            </w:pPr>
            <w:r>
              <w:rPr>
                <w:rFonts w:ascii="宋体" w:hAnsi="宋体" w:cs="宋体" w:hint="eastAsia"/>
              </w:rPr>
              <w:t>1-8号三组</w:t>
            </w:r>
          </w:p>
        </w:tc>
        <w:tc>
          <w:tcPr>
            <w:tcW w:w="795" w:type="dxa"/>
            <w:vAlign w:val="center"/>
          </w:tcPr>
          <w:p w:rsidR="007C638E" w:rsidRDefault="007C638E" w:rsidP="008900DF">
            <w:pPr>
              <w:jc w:val="center"/>
            </w:pPr>
            <w:r>
              <w:rPr>
                <w:rFonts w:ascii="宋体" w:hAnsi="宋体" w:cs="宋体" w:hint="eastAsia"/>
                <w:sz w:val="18"/>
                <w:szCs w:val="18"/>
              </w:rPr>
              <w:t>24</w:t>
            </w:r>
          </w:p>
        </w:tc>
        <w:tc>
          <w:tcPr>
            <w:tcW w:w="885" w:type="dxa"/>
            <w:vAlign w:val="center"/>
          </w:tcPr>
          <w:p w:rsidR="007C638E" w:rsidRDefault="007C638E" w:rsidP="008900DF">
            <w:pPr>
              <w:jc w:val="center"/>
            </w:pPr>
            <w:r>
              <w:rPr>
                <w:rFonts w:ascii="宋体" w:hAnsi="宋体" w:cs="宋体" w:hint="eastAsia"/>
                <w:sz w:val="18"/>
                <w:szCs w:val="18"/>
              </w:rPr>
              <w:t>张</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16</w:t>
            </w:r>
          </w:p>
        </w:tc>
        <w:tc>
          <w:tcPr>
            <w:tcW w:w="1905" w:type="dxa"/>
            <w:vAlign w:val="center"/>
          </w:tcPr>
          <w:p w:rsidR="007C638E" w:rsidRDefault="007C638E" w:rsidP="008900DF">
            <w:pPr>
              <w:jc w:val="center"/>
            </w:pPr>
            <w:r>
              <w:rPr>
                <w:rFonts w:ascii="宋体" w:hAnsi="宋体" w:cs="宋体" w:hint="eastAsia"/>
                <w:sz w:val="18"/>
                <w:szCs w:val="18"/>
              </w:rPr>
              <w:t>武术棍</w:t>
            </w:r>
          </w:p>
        </w:tc>
        <w:tc>
          <w:tcPr>
            <w:tcW w:w="6533" w:type="dxa"/>
            <w:vAlign w:val="center"/>
          </w:tcPr>
          <w:p w:rsidR="007C638E" w:rsidRDefault="007C638E" w:rsidP="008900DF">
            <w:pPr>
              <w:jc w:val="left"/>
            </w:pPr>
            <w:r>
              <w:rPr>
                <w:rFonts w:ascii="宋体" w:hAnsi="宋体" w:cs="宋体" w:hint="eastAsia"/>
                <w:sz w:val="18"/>
                <w:szCs w:val="18"/>
              </w:rPr>
              <w:t>木质,表面光滑，弹性</w:t>
            </w:r>
          </w:p>
        </w:tc>
        <w:tc>
          <w:tcPr>
            <w:tcW w:w="795" w:type="dxa"/>
            <w:vAlign w:val="center"/>
          </w:tcPr>
          <w:p w:rsidR="007C638E" w:rsidRDefault="007C638E" w:rsidP="008900DF">
            <w:pPr>
              <w:jc w:val="center"/>
            </w:pPr>
            <w:r>
              <w:rPr>
                <w:rFonts w:ascii="宋体" w:hAnsi="宋体" w:cs="宋体" w:hint="eastAsia"/>
                <w:sz w:val="18"/>
                <w:szCs w:val="18"/>
              </w:rPr>
              <w:t>2</w:t>
            </w:r>
          </w:p>
        </w:tc>
        <w:tc>
          <w:tcPr>
            <w:tcW w:w="885" w:type="dxa"/>
            <w:vAlign w:val="center"/>
          </w:tcPr>
          <w:p w:rsidR="007C638E" w:rsidRDefault="007C638E" w:rsidP="008900DF">
            <w:pPr>
              <w:jc w:val="center"/>
            </w:pPr>
            <w:r>
              <w:rPr>
                <w:rFonts w:ascii="宋体" w:hAnsi="宋体" w:cs="宋体" w:hint="eastAsia"/>
                <w:sz w:val="18"/>
                <w:szCs w:val="18"/>
              </w:rPr>
              <w:t>根</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17</w:t>
            </w:r>
          </w:p>
        </w:tc>
        <w:tc>
          <w:tcPr>
            <w:tcW w:w="1905" w:type="dxa"/>
            <w:vAlign w:val="center"/>
          </w:tcPr>
          <w:p w:rsidR="007C638E" w:rsidRDefault="007C638E" w:rsidP="008900DF">
            <w:pPr>
              <w:jc w:val="center"/>
            </w:pPr>
            <w:r>
              <w:rPr>
                <w:rFonts w:ascii="宋体" w:hAnsi="宋体" w:cs="宋体" w:hint="eastAsia"/>
                <w:sz w:val="18"/>
                <w:szCs w:val="18"/>
              </w:rPr>
              <w:t>足球</w:t>
            </w:r>
          </w:p>
        </w:tc>
        <w:tc>
          <w:tcPr>
            <w:tcW w:w="6533" w:type="dxa"/>
            <w:vAlign w:val="center"/>
          </w:tcPr>
          <w:p w:rsidR="007C638E" w:rsidRDefault="007C638E" w:rsidP="008900DF">
            <w:pPr>
              <w:jc w:val="left"/>
            </w:pPr>
            <w:r>
              <w:rPr>
                <w:rFonts w:ascii="宋体" w:hAnsi="宋体" w:cs="宋体" w:hint="eastAsia"/>
                <w:sz w:val="18"/>
                <w:szCs w:val="18"/>
              </w:rPr>
              <w:t>尺寸：5号。PU材质。机缝球。</w:t>
            </w:r>
          </w:p>
        </w:tc>
        <w:tc>
          <w:tcPr>
            <w:tcW w:w="795" w:type="dxa"/>
            <w:vAlign w:val="center"/>
          </w:tcPr>
          <w:p w:rsidR="007C638E" w:rsidRDefault="007C638E" w:rsidP="008900DF">
            <w:pPr>
              <w:jc w:val="center"/>
            </w:pPr>
            <w:r>
              <w:rPr>
                <w:rFonts w:ascii="宋体" w:hAnsi="宋体" w:cs="宋体" w:hint="eastAsia"/>
                <w:sz w:val="18"/>
                <w:szCs w:val="18"/>
              </w:rPr>
              <w:t>50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18</w:t>
            </w:r>
          </w:p>
        </w:tc>
        <w:tc>
          <w:tcPr>
            <w:tcW w:w="1905" w:type="dxa"/>
            <w:vAlign w:val="center"/>
          </w:tcPr>
          <w:p w:rsidR="007C638E" w:rsidRDefault="007C638E" w:rsidP="008900DF">
            <w:pPr>
              <w:jc w:val="center"/>
            </w:pPr>
            <w:r>
              <w:rPr>
                <w:rFonts w:ascii="宋体" w:hAnsi="宋体" w:cs="宋体" w:hint="eastAsia"/>
                <w:sz w:val="18"/>
                <w:szCs w:val="18"/>
              </w:rPr>
              <w:t>足球网</w:t>
            </w:r>
          </w:p>
        </w:tc>
        <w:tc>
          <w:tcPr>
            <w:tcW w:w="6533" w:type="dxa"/>
            <w:vAlign w:val="center"/>
          </w:tcPr>
          <w:p w:rsidR="007C638E" w:rsidRDefault="007C638E" w:rsidP="008900DF">
            <w:pPr>
              <w:jc w:val="left"/>
            </w:pPr>
            <w:r>
              <w:rPr>
                <w:rFonts w:ascii="宋体" w:hAnsi="宋体" w:cs="宋体" w:hint="eastAsia"/>
                <w:sz w:val="18"/>
                <w:szCs w:val="18"/>
              </w:rPr>
              <w:t>11</w:t>
            </w:r>
            <w:proofErr w:type="gramStart"/>
            <w:r>
              <w:rPr>
                <w:rFonts w:ascii="宋体" w:hAnsi="宋体" w:cs="宋体" w:hint="eastAsia"/>
                <w:sz w:val="18"/>
                <w:szCs w:val="18"/>
              </w:rPr>
              <w:t>人制</w:t>
            </w:r>
            <w:proofErr w:type="gramEnd"/>
            <w:r>
              <w:rPr>
                <w:rFonts w:ascii="宋体" w:hAnsi="宋体" w:cs="宋体" w:hint="eastAsia"/>
                <w:sz w:val="18"/>
                <w:szCs w:val="18"/>
              </w:rPr>
              <w:t>。7.23*2.44米</w:t>
            </w:r>
          </w:p>
        </w:tc>
        <w:tc>
          <w:tcPr>
            <w:tcW w:w="795" w:type="dxa"/>
            <w:vAlign w:val="center"/>
          </w:tcPr>
          <w:p w:rsidR="007C638E" w:rsidRDefault="007C638E" w:rsidP="008900DF">
            <w:pPr>
              <w:jc w:val="center"/>
            </w:pPr>
            <w:r>
              <w:rPr>
                <w:rFonts w:ascii="宋体" w:hAnsi="宋体" w:cs="宋体" w:hint="eastAsia"/>
                <w:sz w:val="18"/>
                <w:szCs w:val="18"/>
              </w:rPr>
              <w:t>1</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19</w:t>
            </w:r>
          </w:p>
        </w:tc>
        <w:tc>
          <w:tcPr>
            <w:tcW w:w="1905" w:type="dxa"/>
            <w:vAlign w:val="center"/>
          </w:tcPr>
          <w:p w:rsidR="007C638E" w:rsidRDefault="007C638E" w:rsidP="008900DF">
            <w:pPr>
              <w:jc w:val="center"/>
            </w:pPr>
            <w:r>
              <w:rPr>
                <w:rFonts w:ascii="宋体" w:hAnsi="宋体" w:cs="宋体" w:hint="eastAsia"/>
                <w:sz w:val="18"/>
                <w:szCs w:val="18"/>
              </w:rPr>
              <w:t>足球网</w:t>
            </w:r>
          </w:p>
        </w:tc>
        <w:tc>
          <w:tcPr>
            <w:tcW w:w="6533" w:type="dxa"/>
            <w:vAlign w:val="center"/>
          </w:tcPr>
          <w:p w:rsidR="007C638E" w:rsidRDefault="007C638E" w:rsidP="008900DF">
            <w:pPr>
              <w:jc w:val="left"/>
            </w:pPr>
            <w:r>
              <w:rPr>
                <w:rFonts w:ascii="宋体" w:hAnsi="宋体" w:cs="宋体" w:hint="eastAsia"/>
                <w:sz w:val="18"/>
                <w:szCs w:val="18"/>
              </w:rPr>
              <w:t>7</w:t>
            </w:r>
            <w:proofErr w:type="gramStart"/>
            <w:r>
              <w:rPr>
                <w:rFonts w:ascii="宋体" w:hAnsi="宋体" w:cs="宋体" w:hint="eastAsia"/>
                <w:sz w:val="18"/>
                <w:szCs w:val="18"/>
              </w:rPr>
              <w:t>人制</w:t>
            </w:r>
            <w:proofErr w:type="gramEnd"/>
            <w:r>
              <w:rPr>
                <w:rFonts w:ascii="宋体" w:hAnsi="宋体" w:cs="宋体" w:hint="eastAsia"/>
                <w:sz w:val="18"/>
                <w:szCs w:val="18"/>
              </w:rPr>
              <w:t>。7.23*2.44米</w:t>
            </w:r>
          </w:p>
        </w:tc>
        <w:tc>
          <w:tcPr>
            <w:tcW w:w="795" w:type="dxa"/>
            <w:vAlign w:val="center"/>
          </w:tcPr>
          <w:p w:rsidR="007C638E" w:rsidRDefault="007C638E" w:rsidP="008900DF">
            <w:pPr>
              <w:jc w:val="center"/>
            </w:pPr>
            <w:r>
              <w:rPr>
                <w:rFonts w:ascii="宋体" w:hAnsi="宋体" w:cs="宋体" w:hint="eastAsia"/>
                <w:sz w:val="18"/>
                <w:szCs w:val="18"/>
              </w:rPr>
              <w:t>2</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20</w:t>
            </w:r>
          </w:p>
        </w:tc>
        <w:tc>
          <w:tcPr>
            <w:tcW w:w="1905" w:type="dxa"/>
            <w:vAlign w:val="center"/>
          </w:tcPr>
          <w:p w:rsidR="007C638E" w:rsidRDefault="007C638E" w:rsidP="008900DF">
            <w:pPr>
              <w:jc w:val="center"/>
            </w:pPr>
            <w:r>
              <w:rPr>
                <w:rFonts w:ascii="宋体" w:hAnsi="宋体" w:cs="宋体" w:hint="eastAsia"/>
                <w:sz w:val="18"/>
                <w:szCs w:val="18"/>
              </w:rPr>
              <w:t>起跑器</w:t>
            </w:r>
          </w:p>
        </w:tc>
        <w:tc>
          <w:tcPr>
            <w:tcW w:w="6533" w:type="dxa"/>
            <w:vAlign w:val="center"/>
          </w:tcPr>
          <w:p w:rsidR="007C638E" w:rsidRDefault="007C638E" w:rsidP="008900DF">
            <w:pPr>
              <w:jc w:val="left"/>
            </w:pPr>
            <w:r>
              <w:rPr>
                <w:rFonts w:ascii="宋体" w:hAnsi="宋体" w:cs="宋体" w:hint="eastAsia"/>
                <w:sz w:val="18"/>
                <w:szCs w:val="18"/>
              </w:rPr>
              <w:t>铝合金材质，用于跑步起步专用</w:t>
            </w:r>
          </w:p>
        </w:tc>
        <w:tc>
          <w:tcPr>
            <w:tcW w:w="795" w:type="dxa"/>
            <w:vAlign w:val="center"/>
          </w:tcPr>
          <w:p w:rsidR="007C638E" w:rsidRDefault="007C638E" w:rsidP="008900DF">
            <w:pPr>
              <w:jc w:val="center"/>
            </w:pPr>
            <w:r>
              <w:rPr>
                <w:rFonts w:ascii="宋体" w:hAnsi="宋体" w:cs="宋体" w:hint="eastAsia"/>
                <w:sz w:val="18"/>
                <w:szCs w:val="18"/>
              </w:rPr>
              <w:t>2</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21</w:t>
            </w:r>
          </w:p>
        </w:tc>
        <w:tc>
          <w:tcPr>
            <w:tcW w:w="1905" w:type="dxa"/>
            <w:vAlign w:val="center"/>
          </w:tcPr>
          <w:p w:rsidR="007C638E" w:rsidRDefault="007C638E" w:rsidP="008900DF">
            <w:pPr>
              <w:jc w:val="center"/>
            </w:pPr>
            <w:r>
              <w:rPr>
                <w:rFonts w:ascii="宋体" w:hAnsi="宋体" w:cs="宋体" w:hint="eastAsia"/>
                <w:sz w:val="18"/>
                <w:szCs w:val="18"/>
              </w:rPr>
              <w:t>实心球</w:t>
            </w:r>
          </w:p>
        </w:tc>
        <w:tc>
          <w:tcPr>
            <w:tcW w:w="6533" w:type="dxa"/>
            <w:vAlign w:val="center"/>
          </w:tcPr>
          <w:p w:rsidR="007C638E" w:rsidRDefault="007C638E" w:rsidP="008900DF">
            <w:pPr>
              <w:jc w:val="left"/>
            </w:pPr>
            <w:r>
              <w:rPr>
                <w:rFonts w:ascii="宋体" w:hAnsi="宋体" w:cs="宋体" w:hint="eastAsia"/>
                <w:sz w:val="18"/>
                <w:szCs w:val="18"/>
              </w:rPr>
              <w:t>2公斤，可充气，PU材质</w:t>
            </w:r>
          </w:p>
        </w:tc>
        <w:tc>
          <w:tcPr>
            <w:tcW w:w="795" w:type="dxa"/>
            <w:vAlign w:val="center"/>
          </w:tcPr>
          <w:p w:rsidR="007C638E" w:rsidRDefault="007C638E" w:rsidP="008900DF">
            <w:pPr>
              <w:jc w:val="center"/>
            </w:pPr>
            <w:r>
              <w:rPr>
                <w:rFonts w:ascii="宋体" w:hAnsi="宋体" w:cs="宋体" w:hint="eastAsia"/>
                <w:sz w:val="18"/>
                <w:szCs w:val="18"/>
              </w:rPr>
              <w:t>30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22</w:t>
            </w:r>
          </w:p>
        </w:tc>
        <w:tc>
          <w:tcPr>
            <w:tcW w:w="1905" w:type="dxa"/>
            <w:vAlign w:val="center"/>
          </w:tcPr>
          <w:p w:rsidR="007C638E" w:rsidRDefault="007C638E" w:rsidP="008900DF">
            <w:pPr>
              <w:jc w:val="center"/>
            </w:pPr>
            <w:r>
              <w:rPr>
                <w:rFonts w:ascii="宋体" w:hAnsi="宋体" w:cs="宋体" w:hint="eastAsia"/>
                <w:sz w:val="18"/>
                <w:szCs w:val="18"/>
              </w:rPr>
              <w:t>皮尺</w:t>
            </w:r>
          </w:p>
        </w:tc>
        <w:tc>
          <w:tcPr>
            <w:tcW w:w="6533" w:type="dxa"/>
            <w:vAlign w:val="center"/>
          </w:tcPr>
          <w:p w:rsidR="007C638E" w:rsidRDefault="007C638E" w:rsidP="008900DF">
            <w:pPr>
              <w:jc w:val="left"/>
            </w:pPr>
            <w:r>
              <w:rPr>
                <w:rFonts w:ascii="宋体" w:hAnsi="宋体" w:cs="宋体" w:hint="eastAsia"/>
                <w:sz w:val="18"/>
                <w:szCs w:val="18"/>
              </w:rPr>
              <w:t>50米</w:t>
            </w:r>
          </w:p>
        </w:tc>
        <w:tc>
          <w:tcPr>
            <w:tcW w:w="795" w:type="dxa"/>
            <w:vAlign w:val="center"/>
          </w:tcPr>
          <w:p w:rsidR="007C638E" w:rsidRDefault="007C638E" w:rsidP="008900DF">
            <w:pPr>
              <w:jc w:val="center"/>
            </w:pPr>
            <w:r>
              <w:rPr>
                <w:rFonts w:ascii="宋体" w:hAnsi="宋体" w:cs="宋体" w:hint="eastAsia"/>
                <w:sz w:val="18"/>
                <w:szCs w:val="18"/>
              </w:rPr>
              <w:t>1</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23</w:t>
            </w:r>
          </w:p>
        </w:tc>
        <w:tc>
          <w:tcPr>
            <w:tcW w:w="1905" w:type="dxa"/>
            <w:vAlign w:val="center"/>
          </w:tcPr>
          <w:p w:rsidR="007C638E" w:rsidRDefault="007C638E" w:rsidP="008900DF">
            <w:pPr>
              <w:jc w:val="center"/>
            </w:pPr>
            <w:r>
              <w:rPr>
                <w:rFonts w:ascii="宋体" w:hAnsi="宋体" w:cs="宋体" w:hint="eastAsia"/>
                <w:sz w:val="18"/>
                <w:szCs w:val="18"/>
              </w:rPr>
              <w:t>皮尺</w:t>
            </w:r>
          </w:p>
        </w:tc>
        <w:tc>
          <w:tcPr>
            <w:tcW w:w="6533" w:type="dxa"/>
            <w:vAlign w:val="center"/>
          </w:tcPr>
          <w:p w:rsidR="007C638E" w:rsidRDefault="007C638E" w:rsidP="008900DF">
            <w:pPr>
              <w:jc w:val="left"/>
            </w:pPr>
            <w:r>
              <w:rPr>
                <w:rFonts w:ascii="宋体" w:hAnsi="宋体" w:cs="宋体" w:hint="eastAsia"/>
                <w:sz w:val="18"/>
                <w:szCs w:val="18"/>
              </w:rPr>
              <w:t>30米</w:t>
            </w:r>
          </w:p>
        </w:tc>
        <w:tc>
          <w:tcPr>
            <w:tcW w:w="795" w:type="dxa"/>
            <w:vAlign w:val="center"/>
          </w:tcPr>
          <w:p w:rsidR="007C638E" w:rsidRDefault="007C638E" w:rsidP="008900DF">
            <w:pPr>
              <w:jc w:val="center"/>
            </w:pPr>
            <w:r>
              <w:rPr>
                <w:rFonts w:ascii="宋体" w:hAnsi="宋体" w:cs="宋体" w:hint="eastAsia"/>
                <w:sz w:val="18"/>
                <w:szCs w:val="18"/>
              </w:rPr>
              <w:t>2</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24</w:t>
            </w:r>
          </w:p>
        </w:tc>
        <w:tc>
          <w:tcPr>
            <w:tcW w:w="1905" w:type="dxa"/>
            <w:vAlign w:val="center"/>
          </w:tcPr>
          <w:p w:rsidR="007C638E" w:rsidRDefault="007C638E" w:rsidP="008900DF">
            <w:pPr>
              <w:jc w:val="center"/>
            </w:pPr>
            <w:r>
              <w:rPr>
                <w:rFonts w:ascii="宋体" w:hAnsi="宋体" w:cs="宋体" w:hint="eastAsia"/>
                <w:sz w:val="18"/>
                <w:szCs w:val="18"/>
              </w:rPr>
              <w:t>肺活量</w:t>
            </w:r>
            <w:proofErr w:type="gramStart"/>
            <w:r>
              <w:rPr>
                <w:rFonts w:ascii="宋体" w:hAnsi="宋体" w:cs="宋体" w:hint="eastAsia"/>
                <w:sz w:val="18"/>
                <w:szCs w:val="18"/>
              </w:rPr>
              <w:t>一次性吹嘴</w:t>
            </w:r>
            <w:proofErr w:type="gramEnd"/>
          </w:p>
        </w:tc>
        <w:tc>
          <w:tcPr>
            <w:tcW w:w="6533" w:type="dxa"/>
            <w:vAlign w:val="center"/>
          </w:tcPr>
          <w:p w:rsidR="007C638E" w:rsidRDefault="007C638E" w:rsidP="008900DF">
            <w:pPr>
              <w:jc w:val="left"/>
            </w:pPr>
            <w:r>
              <w:rPr>
                <w:rFonts w:ascii="宋体" w:hAnsi="宋体" w:cs="宋体" w:hint="eastAsia"/>
                <w:sz w:val="18"/>
                <w:szCs w:val="18"/>
              </w:rPr>
              <w:t>用于测量肺活量，需要1次性</w:t>
            </w:r>
          </w:p>
        </w:tc>
        <w:tc>
          <w:tcPr>
            <w:tcW w:w="795" w:type="dxa"/>
            <w:vAlign w:val="center"/>
          </w:tcPr>
          <w:p w:rsidR="007C638E" w:rsidRDefault="007C638E" w:rsidP="008900DF">
            <w:pPr>
              <w:jc w:val="center"/>
            </w:pPr>
            <w:r>
              <w:rPr>
                <w:rFonts w:ascii="宋体" w:hAnsi="宋体" w:cs="宋体" w:hint="eastAsia"/>
                <w:sz w:val="18"/>
                <w:szCs w:val="18"/>
              </w:rPr>
              <w:t>7500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25</w:t>
            </w:r>
          </w:p>
        </w:tc>
        <w:tc>
          <w:tcPr>
            <w:tcW w:w="1905" w:type="dxa"/>
            <w:vAlign w:val="center"/>
          </w:tcPr>
          <w:p w:rsidR="007C638E" w:rsidRDefault="007C638E" w:rsidP="008900DF">
            <w:pPr>
              <w:jc w:val="center"/>
            </w:pPr>
            <w:r>
              <w:rPr>
                <w:rFonts w:ascii="宋体" w:hAnsi="宋体" w:cs="宋体" w:hint="eastAsia"/>
                <w:sz w:val="18"/>
                <w:szCs w:val="18"/>
              </w:rPr>
              <w:t>乒乓球</w:t>
            </w:r>
          </w:p>
        </w:tc>
        <w:tc>
          <w:tcPr>
            <w:tcW w:w="6533" w:type="dxa"/>
            <w:vAlign w:val="center"/>
          </w:tcPr>
          <w:p w:rsidR="007C638E" w:rsidRDefault="007C638E" w:rsidP="008900DF">
            <w:pPr>
              <w:jc w:val="left"/>
            </w:pPr>
            <w:r>
              <w:rPr>
                <w:rFonts w:ascii="宋体" w:hAnsi="宋体" w:cs="宋体" w:hint="eastAsia"/>
                <w:sz w:val="18"/>
                <w:szCs w:val="18"/>
              </w:rPr>
              <w:t>每盒10只装</w:t>
            </w:r>
          </w:p>
        </w:tc>
        <w:tc>
          <w:tcPr>
            <w:tcW w:w="795" w:type="dxa"/>
            <w:vAlign w:val="center"/>
          </w:tcPr>
          <w:p w:rsidR="007C638E" w:rsidRDefault="007C638E" w:rsidP="008900DF">
            <w:pPr>
              <w:jc w:val="center"/>
            </w:pPr>
            <w:r>
              <w:rPr>
                <w:rFonts w:ascii="宋体" w:hAnsi="宋体" w:cs="宋体" w:hint="eastAsia"/>
                <w:sz w:val="18"/>
                <w:szCs w:val="18"/>
              </w:rPr>
              <w:t>100</w:t>
            </w:r>
          </w:p>
        </w:tc>
        <w:tc>
          <w:tcPr>
            <w:tcW w:w="885" w:type="dxa"/>
            <w:vAlign w:val="center"/>
          </w:tcPr>
          <w:p w:rsidR="007C638E" w:rsidRDefault="007C638E" w:rsidP="008900DF">
            <w:pPr>
              <w:jc w:val="center"/>
            </w:pPr>
            <w:r>
              <w:rPr>
                <w:rFonts w:ascii="宋体" w:hAnsi="宋体" w:cs="宋体" w:hint="eastAsia"/>
                <w:sz w:val="18"/>
                <w:szCs w:val="18"/>
              </w:rPr>
              <w:t>盒</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26</w:t>
            </w:r>
          </w:p>
        </w:tc>
        <w:tc>
          <w:tcPr>
            <w:tcW w:w="1905" w:type="dxa"/>
            <w:vAlign w:val="center"/>
          </w:tcPr>
          <w:p w:rsidR="007C638E" w:rsidRDefault="007C638E" w:rsidP="008900DF">
            <w:pPr>
              <w:jc w:val="center"/>
            </w:pPr>
            <w:r>
              <w:rPr>
                <w:rFonts w:ascii="宋体" w:hAnsi="宋体" w:cs="宋体" w:hint="eastAsia"/>
                <w:sz w:val="18"/>
                <w:szCs w:val="18"/>
              </w:rPr>
              <w:t>跳高柱</w:t>
            </w:r>
          </w:p>
        </w:tc>
        <w:tc>
          <w:tcPr>
            <w:tcW w:w="6533" w:type="dxa"/>
            <w:vAlign w:val="center"/>
          </w:tcPr>
          <w:p w:rsidR="007C638E" w:rsidRDefault="007C638E" w:rsidP="008900DF">
            <w:pPr>
              <w:jc w:val="left"/>
            </w:pPr>
            <w:r>
              <w:rPr>
                <w:rFonts w:ascii="宋体" w:hAnsi="宋体" w:cs="宋体" w:hint="eastAsia"/>
                <w:sz w:val="18"/>
                <w:szCs w:val="18"/>
              </w:rPr>
              <w:t>跳高专用，调节高度</w:t>
            </w:r>
          </w:p>
        </w:tc>
        <w:tc>
          <w:tcPr>
            <w:tcW w:w="795" w:type="dxa"/>
            <w:vAlign w:val="center"/>
          </w:tcPr>
          <w:p w:rsidR="007C638E" w:rsidRDefault="007C638E" w:rsidP="008900DF">
            <w:pPr>
              <w:jc w:val="center"/>
            </w:pPr>
            <w:r>
              <w:rPr>
                <w:rFonts w:ascii="宋体" w:hAnsi="宋体" w:cs="宋体" w:hint="eastAsia"/>
                <w:sz w:val="18"/>
                <w:szCs w:val="18"/>
              </w:rPr>
              <w:t>1</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27</w:t>
            </w:r>
          </w:p>
        </w:tc>
        <w:tc>
          <w:tcPr>
            <w:tcW w:w="1905" w:type="dxa"/>
            <w:vAlign w:val="center"/>
          </w:tcPr>
          <w:p w:rsidR="007C638E" w:rsidRDefault="007C638E" w:rsidP="008900DF">
            <w:pPr>
              <w:jc w:val="center"/>
            </w:pPr>
            <w:r>
              <w:rPr>
                <w:rFonts w:ascii="宋体" w:hAnsi="宋体" w:cs="宋体" w:hint="eastAsia"/>
                <w:sz w:val="18"/>
                <w:szCs w:val="18"/>
              </w:rPr>
              <w:t>水洗沙</w:t>
            </w:r>
          </w:p>
        </w:tc>
        <w:tc>
          <w:tcPr>
            <w:tcW w:w="6533" w:type="dxa"/>
            <w:vAlign w:val="center"/>
          </w:tcPr>
          <w:p w:rsidR="007C638E" w:rsidRDefault="007C638E" w:rsidP="008900DF">
            <w:pPr>
              <w:jc w:val="left"/>
            </w:pPr>
            <w:r>
              <w:rPr>
                <w:rFonts w:ascii="宋体" w:hAnsi="宋体" w:cs="宋体" w:hint="eastAsia"/>
                <w:sz w:val="18"/>
                <w:szCs w:val="18"/>
              </w:rPr>
              <w:t>用于填沙坑用</w:t>
            </w:r>
          </w:p>
        </w:tc>
        <w:tc>
          <w:tcPr>
            <w:tcW w:w="795" w:type="dxa"/>
            <w:vAlign w:val="center"/>
          </w:tcPr>
          <w:p w:rsidR="007C638E" w:rsidRDefault="007C638E" w:rsidP="008900DF">
            <w:pPr>
              <w:jc w:val="center"/>
            </w:pPr>
            <w:r>
              <w:rPr>
                <w:rFonts w:ascii="宋体" w:hAnsi="宋体" w:cs="宋体" w:hint="eastAsia"/>
                <w:sz w:val="18"/>
                <w:szCs w:val="18"/>
              </w:rPr>
              <w:t>2</w:t>
            </w:r>
          </w:p>
        </w:tc>
        <w:tc>
          <w:tcPr>
            <w:tcW w:w="885" w:type="dxa"/>
            <w:vAlign w:val="center"/>
          </w:tcPr>
          <w:p w:rsidR="007C638E" w:rsidRDefault="007C638E" w:rsidP="008900DF">
            <w:pPr>
              <w:jc w:val="center"/>
            </w:pPr>
            <w:r>
              <w:rPr>
                <w:rFonts w:ascii="宋体" w:hAnsi="宋体" w:cs="宋体" w:hint="eastAsia"/>
                <w:sz w:val="18"/>
                <w:szCs w:val="18"/>
              </w:rPr>
              <w:t>立方米</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28</w:t>
            </w:r>
          </w:p>
        </w:tc>
        <w:tc>
          <w:tcPr>
            <w:tcW w:w="1905" w:type="dxa"/>
            <w:vAlign w:val="center"/>
          </w:tcPr>
          <w:p w:rsidR="007C638E" w:rsidRDefault="007C638E" w:rsidP="008900DF">
            <w:pPr>
              <w:jc w:val="center"/>
            </w:pPr>
            <w:r>
              <w:rPr>
                <w:rFonts w:ascii="宋体" w:hAnsi="宋体" w:cs="宋体" w:hint="eastAsia"/>
                <w:sz w:val="18"/>
                <w:szCs w:val="18"/>
              </w:rPr>
              <w:t>折叠凳</w:t>
            </w:r>
          </w:p>
        </w:tc>
        <w:tc>
          <w:tcPr>
            <w:tcW w:w="6533" w:type="dxa"/>
            <w:vAlign w:val="center"/>
          </w:tcPr>
          <w:p w:rsidR="007C638E" w:rsidRDefault="007C638E" w:rsidP="008900DF">
            <w:pPr>
              <w:jc w:val="left"/>
            </w:pPr>
            <w:r>
              <w:rPr>
                <w:rFonts w:ascii="宋体" w:hAnsi="宋体" w:cs="宋体" w:hint="eastAsia"/>
                <w:sz w:val="18"/>
                <w:szCs w:val="18"/>
              </w:rPr>
              <w:t>碳钢管材，尼龙材质</w:t>
            </w:r>
          </w:p>
        </w:tc>
        <w:tc>
          <w:tcPr>
            <w:tcW w:w="795" w:type="dxa"/>
            <w:vAlign w:val="center"/>
          </w:tcPr>
          <w:p w:rsidR="007C638E" w:rsidRDefault="007C638E" w:rsidP="008900DF">
            <w:pPr>
              <w:jc w:val="center"/>
            </w:pPr>
            <w:r>
              <w:rPr>
                <w:rFonts w:ascii="宋体" w:hAnsi="宋体" w:cs="宋体" w:hint="eastAsia"/>
                <w:sz w:val="18"/>
                <w:szCs w:val="18"/>
              </w:rPr>
              <w:t>50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29</w:t>
            </w:r>
          </w:p>
        </w:tc>
        <w:tc>
          <w:tcPr>
            <w:tcW w:w="1905" w:type="dxa"/>
            <w:vAlign w:val="center"/>
          </w:tcPr>
          <w:p w:rsidR="007C638E" w:rsidRDefault="007C638E" w:rsidP="008900DF">
            <w:pPr>
              <w:jc w:val="center"/>
            </w:pPr>
            <w:r>
              <w:rPr>
                <w:rFonts w:ascii="宋体" w:hAnsi="宋体" w:cs="宋体" w:hint="eastAsia"/>
                <w:sz w:val="18"/>
                <w:szCs w:val="18"/>
              </w:rPr>
              <w:t>排球网</w:t>
            </w:r>
          </w:p>
        </w:tc>
        <w:tc>
          <w:tcPr>
            <w:tcW w:w="6533" w:type="dxa"/>
            <w:vAlign w:val="center"/>
          </w:tcPr>
          <w:p w:rsidR="007C638E" w:rsidRDefault="007C638E" w:rsidP="008900DF">
            <w:pPr>
              <w:jc w:val="left"/>
            </w:pPr>
            <w:r>
              <w:rPr>
                <w:rFonts w:ascii="宋体" w:hAnsi="宋体" w:cs="宋体" w:hint="eastAsia"/>
                <w:sz w:val="18"/>
                <w:szCs w:val="18"/>
              </w:rPr>
              <w:t>尼龙材料。9.5*1米</w:t>
            </w:r>
          </w:p>
        </w:tc>
        <w:tc>
          <w:tcPr>
            <w:tcW w:w="795" w:type="dxa"/>
            <w:vAlign w:val="center"/>
          </w:tcPr>
          <w:p w:rsidR="007C638E" w:rsidRDefault="007C638E" w:rsidP="008900DF">
            <w:pPr>
              <w:jc w:val="center"/>
            </w:pPr>
            <w:r>
              <w:rPr>
                <w:rFonts w:ascii="宋体" w:hAnsi="宋体" w:cs="宋体" w:hint="eastAsia"/>
                <w:sz w:val="18"/>
                <w:szCs w:val="18"/>
              </w:rPr>
              <w:t>2</w:t>
            </w:r>
          </w:p>
        </w:tc>
        <w:tc>
          <w:tcPr>
            <w:tcW w:w="885" w:type="dxa"/>
            <w:vAlign w:val="center"/>
          </w:tcPr>
          <w:p w:rsidR="007C638E" w:rsidRDefault="007C638E" w:rsidP="008900DF">
            <w:pPr>
              <w:jc w:val="center"/>
            </w:pPr>
            <w:r>
              <w:rPr>
                <w:rFonts w:ascii="宋体" w:hAnsi="宋体" w:cs="宋体" w:hint="eastAsia"/>
                <w:sz w:val="18"/>
                <w:szCs w:val="18"/>
              </w:rPr>
              <w:t>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30</w:t>
            </w:r>
          </w:p>
        </w:tc>
        <w:tc>
          <w:tcPr>
            <w:tcW w:w="1905" w:type="dxa"/>
            <w:vAlign w:val="center"/>
          </w:tcPr>
          <w:p w:rsidR="007C638E" w:rsidRDefault="007C638E" w:rsidP="008900DF">
            <w:pPr>
              <w:jc w:val="center"/>
            </w:pPr>
            <w:r>
              <w:rPr>
                <w:rFonts w:ascii="宋体" w:hAnsi="宋体" w:cs="宋体" w:hint="eastAsia"/>
                <w:sz w:val="18"/>
                <w:szCs w:val="18"/>
              </w:rPr>
              <w:t>智能篮球架</w:t>
            </w:r>
          </w:p>
        </w:tc>
        <w:tc>
          <w:tcPr>
            <w:tcW w:w="6533" w:type="dxa"/>
            <w:vAlign w:val="center"/>
          </w:tcPr>
          <w:p w:rsidR="007C638E" w:rsidRDefault="007C638E" w:rsidP="008900DF">
            <w:pPr>
              <w:jc w:val="left"/>
              <w:rPr>
                <w:rFonts w:ascii="宋体" w:hAnsi="宋体" w:cs="宋体"/>
                <w:sz w:val="18"/>
                <w:szCs w:val="18"/>
              </w:rPr>
            </w:pPr>
            <w:r>
              <w:rPr>
                <w:rFonts w:ascii="宋体" w:hAnsi="宋体" w:cs="宋体" w:hint="eastAsia"/>
                <w:sz w:val="18"/>
                <w:szCs w:val="18"/>
              </w:rPr>
              <w:t>钢化玻璃.电动升降、电子记分显示1. 板材：采用优质国标钢材。</w:t>
            </w:r>
          </w:p>
          <w:p w:rsidR="007C638E" w:rsidRDefault="007C638E" w:rsidP="008900DF">
            <w:pPr>
              <w:jc w:val="left"/>
              <w:rPr>
                <w:rFonts w:ascii="宋体" w:hAnsi="宋体" w:cs="宋体"/>
                <w:sz w:val="18"/>
                <w:szCs w:val="18"/>
              </w:rPr>
            </w:pPr>
            <w:r>
              <w:rPr>
                <w:rFonts w:ascii="宋体" w:hAnsi="宋体" w:cs="宋体" w:hint="eastAsia"/>
                <w:sz w:val="18"/>
                <w:szCs w:val="18"/>
              </w:rPr>
              <w:t>2.箱体.1200*2400*3.0mm.</w:t>
            </w:r>
          </w:p>
          <w:p w:rsidR="007C638E" w:rsidRDefault="007C638E" w:rsidP="008900DF">
            <w:pPr>
              <w:jc w:val="left"/>
              <w:rPr>
                <w:rFonts w:ascii="宋体" w:hAnsi="宋体" w:cs="宋体"/>
                <w:sz w:val="18"/>
                <w:szCs w:val="18"/>
              </w:rPr>
            </w:pPr>
            <w:r>
              <w:rPr>
                <w:rFonts w:ascii="宋体" w:hAnsi="宋体" w:cs="宋体" w:hint="eastAsia"/>
                <w:sz w:val="18"/>
                <w:szCs w:val="18"/>
              </w:rPr>
              <w:t>3.主立柱采用裁板折弯•360*120*3.0mm.</w:t>
            </w:r>
          </w:p>
          <w:p w:rsidR="007C638E" w:rsidRDefault="007C638E" w:rsidP="008900DF">
            <w:pPr>
              <w:jc w:val="left"/>
              <w:rPr>
                <w:rFonts w:ascii="宋体" w:hAnsi="宋体" w:cs="宋体"/>
                <w:sz w:val="18"/>
                <w:szCs w:val="18"/>
              </w:rPr>
            </w:pPr>
            <w:r>
              <w:rPr>
                <w:rFonts w:ascii="宋体" w:hAnsi="宋体" w:cs="宋体" w:hint="eastAsia"/>
                <w:sz w:val="18"/>
                <w:szCs w:val="18"/>
              </w:rPr>
              <w:t>4.伸臂长2750mm；（可按客户需求定做）</w:t>
            </w:r>
          </w:p>
          <w:p w:rsidR="007C638E" w:rsidRDefault="007C638E" w:rsidP="008900DF">
            <w:pPr>
              <w:jc w:val="left"/>
              <w:rPr>
                <w:rFonts w:ascii="宋体" w:hAnsi="宋体" w:cs="宋体"/>
                <w:sz w:val="18"/>
                <w:szCs w:val="18"/>
              </w:rPr>
            </w:pPr>
            <w:r>
              <w:rPr>
                <w:rFonts w:ascii="宋体" w:hAnsi="宋体" w:cs="宋体" w:hint="eastAsia"/>
                <w:sz w:val="18"/>
                <w:szCs w:val="18"/>
              </w:rPr>
              <w:t>伸臂采用120*60拼接.另加60*60</w:t>
            </w:r>
            <w:proofErr w:type="gramStart"/>
            <w:r>
              <w:rPr>
                <w:rFonts w:ascii="宋体" w:hAnsi="宋体" w:cs="宋体" w:hint="eastAsia"/>
                <w:sz w:val="18"/>
                <w:szCs w:val="18"/>
              </w:rPr>
              <w:t>傍管焊接</w:t>
            </w:r>
            <w:proofErr w:type="gramEnd"/>
            <w:r>
              <w:rPr>
                <w:rFonts w:ascii="宋体" w:hAnsi="宋体" w:cs="宋体" w:hint="eastAsia"/>
                <w:sz w:val="18"/>
                <w:szCs w:val="18"/>
              </w:rPr>
              <w:t>而成.</w:t>
            </w:r>
          </w:p>
          <w:p w:rsidR="007C638E" w:rsidRDefault="007C638E" w:rsidP="008900DF">
            <w:pPr>
              <w:jc w:val="left"/>
              <w:rPr>
                <w:rFonts w:ascii="宋体" w:hAnsi="宋体" w:cs="宋体"/>
                <w:sz w:val="18"/>
                <w:szCs w:val="18"/>
              </w:rPr>
            </w:pPr>
            <w:r>
              <w:rPr>
                <w:rFonts w:ascii="宋体" w:hAnsi="宋体" w:cs="宋体" w:hint="eastAsia"/>
                <w:sz w:val="18"/>
                <w:szCs w:val="18"/>
              </w:rPr>
              <w:t>5.后</w:t>
            </w:r>
            <w:proofErr w:type="gramStart"/>
            <w:r>
              <w:rPr>
                <w:rFonts w:ascii="宋体" w:hAnsi="宋体" w:cs="宋体" w:hint="eastAsia"/>
                <w:sz w:val="18"/>
                <w:szCs w:val="18"/>
              </w:rPr>
              <w:t>拉杠采用</w:t>
            </w:r>
            <w:proofErr w:type="gramEnd"/>
            <w:r>
              <w:rPr>
                <w:rFonts w:ascii="宋体" w:hAnsi="宋体" w:cs="宋体" w:hint="eastAsia"/>
                <w:sz w:val="18"/>
                <w:szCs w:val="18"/>
              </w:rPr>
              <w:t>60*60*2.5mm方管焊接.支点采用42圆管.</w:t>
            </w:r>
          </w:p>
          <w:p w:rsidR="007C638E" w:rsidRDefault="007C638E" w:rsidP="008900DF">
            <w:pPr>
              <w:jc w:val="left"/>
              <w:rPr>
                <w:rFonts w:ascii="宋体" w:hAnsi="宋体" w:cs="宋体"/>
                <w:sz w:val="18"/>
                <w:szCs w:val="18"/>
              </w:rPr>
            </w:pPr>
            <w:r>
              <w:rPr>
                <w:rFonts w:ascii="宋体" w:hAnsi="宋体" w:cs="宋体" w:hint="eastAsia"/>
                <w:sz w:val="18"/>
                <w:szCs w:val="18"/>
              </w:rPr>
              <w:t>6.含护套、配高档钢化玻璃篮板，厚度10mm</w:t>
            </w:r>
          </w:p>
          <w:p w:rsidR="007C638E" w:rsidRDefault="007C638E" w:rsidP="008900DF">
            <w:pPr>
              <w:jc w:val="left"/>
            </w:pPr>
            <w:r>
              <w:rPr>
                <w:rFonts w:ascii="宋体" w:hAnsi="宋体" w:cs="宋体" w:hint="eastAsia"/>
                <w:sz w:val="18"/>
                <w:szCs w:val="18"/>
              </w:rPr>
              <w:t>7.</w:t>
            </w:r>
            <w:proofErr w:type="gramStart"/>
            <w:r>
              <w:rPr>
                <w:rFonts w:ascii="宋体" w:hAnsi="宋体" w:cs="宋体" w:hint="eastAsia"/>
                <w:sz w:val="18"/>
                <w:szCs w:val="18"/>
              </w:rPr>
              <w:t>配三簧弹性</w:t>
            </w:r>
            <w:proofErr w:type="gramEnd"/>
            <w:r>
              <w:rPr>
                <w:rFonts w:ascii="宋体" w:hAnsi="宋体" w:cs="宋体" w:hint="eastAsia"/>
                <w:sz w:val="18"/>
                <w:szCs w:val="18"/>
              </w:rPr>
              <w:t>篮圈。</w:t>
            </w:r>
          </w:p>
        </w:tc>
        <w:tc>
          <w:tcPr>
            <w:tcW w:w="795" w:type="dxa"/>
            <w:vAlign w:val="center"/>
          </w:tcPr>
          <w:p w:rsidR="007C638E" w:rsidRDefault="007C638E" w:rsidP="008900DF">
            <w:pPr>
              <w:jc w:val="center"/>
            </w:pPr>
            <w:r>
              <w:rPr>
                <w:rFonts w:ascii="宋体" w:hAnsi="宋体" w:cs="宋体" w:hint="eastAsia"/>
                <w:sz w:val="18"/>
                <w:szCs w:val="18"/>
              </w:rPr>
              <w:t>1</w:t>
            </w:r>
          </w:p>
        </w:tc>
        <w:tc>
          <w:tcPr>
            <w:tcW w:w="885" w:type="dxa"/>
            <w:vAlign w:val="center"/>
          </w:tcPr>
          <w:p w:rsidR="007C638E" w:rsidRDefault="007C638E" w:rsidP="008900DF">
            <w:pPr>
              <w:jc w:val="center"/>
            </w:pPr>
            <w:r>
              <w:rPr>
                <w:rFonts w:ascii="宋体" w:hAnsi="宋体" w:cs="宋体" w:hint="eastAsia"/>
                <w:sz w:val="18"/>
                <w:szCs w:val="18"/>
              </w:rPr>
              <w:t>套</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31</w:t>
            </w:r>
          </w:p>
        </w:tc>
        <w:tc>
          <w:tcPr>
            <w:tcW w:w="1905" w:type="dxa"/>
            <w:vAlign w:val="center"/>
          </w:tcPr>
          <w:p w:rsidR="007C638E" w:rsidRDefault="007C638E" w:rsidP="008900DF">
            <w:pPr>
              <w:jc w:val="center"/>
            </w:pPr>
            <w:r>
              <w:rPr>
                <w:rFonts w:ascii="宋体" w:hAnsi="宋体" w:cs="宋体" w:hint="eastAsia"/>
                <w:sz w:val="18"/>
                <w:szCs w:val="18"/>
              </w:rPr>
              <w:t>打气筒</w:t>
            </w:r>
          </w:p>
        </w:tc>
        <w:tc>
          <w:tcPr>
            <w:tcW w:w="6533" w:type="dxa"/>
            <w:vAlign w:val="center"/>
          </w:tcPr>
          <w:p w:rsidR="007C638E" w:rsidRDefault="007C638E" w:rsidP="008900DF">
            <w:pPr>
              <w:jc w:val="left"/>
            </w:pPr>
            <w:r>
              <w:rPr>
                <w:rFonts w:ascii="宋体" w:hAnsi="宋体" w:cs="宋体" w:hint="eastAsia"/>
                <w:sz w:val="18"/>
                <w:szCs w:val="18"/>
              </w:rPr>
              <w:t>12寸，可以用于篮球，足球，排球，</w:t>
            </w:r>
            <w:proofErr w:type="gramStart"/>
            <w:r>
              <w:rPr>
                <w:rFonts w:ascii="宋体" w:hAnsi="宋体" w:cs="宋体" w:hint="eastAsia"/>
                <w:sz w:val="18"/>
                <w:szCs w:val="18"/>
              </w:rPr>
              <w:t>瑜伽球加</w:t>
            </w:r>
            <w:proofErr w:type="gramEnd"/>
            <w:r>
              <w:rPr>
                <w:rFonts w:ascii="宋体" w:hAnsi="宋体" w:cs="宋体" w:hint="eastAsia"/>
                <w:sz w:val="18"/>
                <w:szCs w:val="18"/>
              </w:rPr>
              <w:t>气，配备各种气嘴</w:t>
            </w:r>
          </w:p>
        </w:tc>
        <w:tc>
          <w:tcPr>
            <w:tcW w:w="795" w:type="dxa"/>
            <w:vAlign w:val="center"/>
          </w:tcPr>
          <w:p w:rsidR="007C638E" w:rsidRDefault="007C638E" w:rsidP="008900DF">
            <w:pPr>
              <w:jc w:val="center"/>
            </w:pPr>
            <w:r>
              <w:rPr>
                <w:rFonts w:ascii="宋体" w:hAnsi="宋体" w:cs="宋体" w:hint="eastAsia"/>
                <w:sz w:val="18"/>
                <w:szCs w:val="18"/>
              </w:rPr>
              <w:t>4</w:t>
            </w:r>
          </w:p>
        </w:tc>
        <w:tc>
          <w:tcPr>
            <w:tcW w:w="885" w:type="dxa"/>
            <w:vAlign w:val="center"/>
          </w:tcPr>
          <w:p w:rsidR="007C638E" w:rsidRDefault="007C638E" w:rsidP="008900DF">
            <w:pPr>
              <w:jc w:val="center"/>
            </w:pPr>
            <w:r>
              <w:rPr>
                <w:rFonts w:ascii="宋体" w:hAnsi="宋体" w:cs="宋体" w:hint="eastAsia"/>
                <w:sz w:val="18"/>
                <w:szCs w:val="18"/>
              </w:rPr>
              <w:t>支</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t>32</w:t>
            </w:r>
          </w:p>
        </w:tc>
        <w:tc>
          <w:tcPr>
            <w:tcW w:w="1905" w:type="dxa"/>
            <w:vAlign w:val="center"/>
          </w:tcPr>
          <w:p w:rsidR="007C638E" w:rsidRDefault="007C638E" w:rsidP="008900DF">
            <w:pPr>
              <w:jc w:val="center"/>
            </w:pPr>
            <w:r>
              <w:rPr>
                <w:rFonts w:ascii="宋体" w:hAnsi="宋体" w:cs="宋体" w:hint="eastAsia"/>
                <w:sz w:val="18"/>
                <w:szCs w:val="18"/>
              </w:rPr>
              <w:t>石灰</w:t>
            </w:r>
          </w:p>
        </w:tc>
        <w:tc>
          <w:tcPr>
            <w:tcW w:w="6533" w:type="dxa"/>
            <w:vAlign w:val="center"/>
          </w:tcPr>
          <w:p w:rsidR="007C638E" w:rsidRDefault="007C638E" w:rsidP="008900DF">
            <w:pPr>
              <w:jc w:val="left"/>
            </w:pPr>
            <w:r>
              <w:rPr>
                <w:rFonts w:ascii="宋体" w:hAnsi="宋体" w:cs="宋体" w:hint="eastAsia"/>
                <w:sz w:val="18"/>
                <w:szCs w:val="18"/>
              </w:rPr>
              <w:t>50斤</w:t>
            </w:r>
          </w:p>
        </w:tc>
        <w:tc>
          <w:tcPr>
            <w:tcW w:w="795" w:type="dxa"/>
            <w:vAlign w:val="center"/>
          </w:tcPr>
          <w:p w:rsidR="007C638E" w:rsidRDefault="007C638E" w:rsidP="008900DF">
            <w:pPr>
              <w:jc w:val="center"/>
            </w:pPr>
            <w:r>
              <w:rPr>
                <w:rFonts w:ascii="宋体" w:hAnsi="宋体" w:cs="宋体" w:hint="eastAsia"/>
                <w:sz w:val="18"/>
                <w:szCs w:val="18"/>
              </w:rPr>
              <w:t>1</w:t>
            </w:r>
          </w:p>
        </w:tc>
        <w:tc>
          <w:tcPr>
            <w:tcW w:w="885" w:type="dxa"/>
            <w:vAlign w:val="center"/>
          </w:tcPr>
          <w:p w:rsidR="007C638E" w:rsidRDefault="007C638E" w:rsidP="008900DF">
            <w:pPr>
              <w:jc w:val="center"/>
            </w:pPr>
            <w:r>
              <w:rPr>
                <w:rFonts w:ascii="宋体" w:hAnsi="宋体" w:cs="宋体" w:hint="eastAsia"/>
                <w:sz w:val="18"/>
                <w:szCs w:val="18"/>
              </w:rPr>
              <w:t>袋</w:t>
            </w:r>
          </w:p>
        </w:tc>
      </w:tr>
      <w:tr w:rsidR="007C638E" w:rsidTr="008900DF">
        <w:tc>
          <w:tcPr>
            <w:tcW w:w="780" w:type="dxa"/>
            <w:vAlign w:val="center"/>
          </w:tcPr>
          <w:p w:rsidR="007C638E" w:rsidRDefault="007C638E" w:rsidP="008900DF">
            <w:pPr>
              <w:jc w:val="center"/>
            </w:pPr>
            <w:r>
              <w:rPr>
                <w:rFonts w:ascii="宋体" w:hAnsi="宋体" w:cs="宋体" w:hint="eastAsia"/>
                <w:sz w:val="18"/>
                <w:szCs w:val="18"/>
              </w:rPr>
              <w:lastRenderedPageBreak/>
              <w:t>33</w:t>
            </w:r>
          </w:p>
        </w:tc>
        <w:tc>
          <w:tcPr>
            <w:tcW w:w="1905" w:type="dxa"/>
            <w:vAlign w:val="center"/>
          </w:tcPr>
          <w:p w:rsidR="007C638E" w:rsidRDefault="007C638E" w:rsidP="008900DF">
            <w:pPr>
              <w:jc w:val="center"/>
            </w:pPr>
            <w:r>
              <w:rPr>
                <w:rFonts w:ascii="宋体" w:hAnsi="宋体" w:cs="宋体" w:hint="eastAsia"/>
                <w:sz w:val="18"/>
                <w:szCs w:val="18"/>
              </w:rPr>
              <w:t>气针</w:t>
            </w:r>
          </w:p>
        </w:tc>
        <w:tc>
          <w:tcPr>
            <w:tcW w:w="6533" w:type="dxa"/>
            <w:vAlign w:val="center"/>
          </w:tcPr>
          <w:p w:rsidR="007C638E" w:rsidRDefault="007C638E" w:rsidP="008900DF">
            <w:pPr>
              <w:jc w:val="left"/>
            </w:pPr>
            <w:r>
              <w:rPr>
                <w:rFonts w:ascii="宋体" w:hAnsi="宋体" w:cs="宋体" w:hint="eastAsia"/>
                <w:sz w:val="18"/>
                <w:szCs w:val="18"/>
              </w:rPr>
              <w:t>打球专用</w:t>
            </w:r>
          </w:p>
        </w:tc>
        <w:tc>
          <w:tcPr>
            <w:tcW w:w="795" w:type="dxa"/>
            <w:vAlign w:val="center"/>
          </w:tcPr>
          <w:p w:rsidR="007C638E" w:rsidRDefault="007C638E" w:rsidP="008900DF">
            <w:pPr>
              <w:jc w:val="center"/>
            </w:pPr>
            <w:r>
              <w:rPr>
                <w:rFonts w:ascii="宋体" w:hAnsi="宋体" w:cs="宋体" w:hint="eastAsia"/>
                <w:sz w:val="18"/>
                <w:szCs w:val="18"/>
              </w:rPr>
              <w:t>50</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c>
          <w:tcPr>
            <w:tcW w:w="780" w:type="dxa"/>
            <w:vAlign w:val="center"/>
          </w:tcPr>
          <w:p w:rsidR="007C638E" w:rsidRDefault="007C638E" w:rsidP="008900DF">
            <w:pPr>
              <w:jc w:val="center"/>
            </w:pPr>
            <w:r>
              <w:rPr>
                <w:rFonts w:ascii="宋体" w:hAnsi="宋体" w:cs="宋体" w:hint="eastAsia"/>
                <w:sz w:val="18"/>
                <w:szCs w:val="18"/>
              </w:rPr>
              <w:t>34</w:t>
            </w:r>
          </w:p>
        </w:tc>
        <w:tc>
          <w:tcPr>
            <w:tcW w:w="1905" w:type="dxa"/>
            <w:vAlign w:val="center"/>
          </w:tcPr>
          <w:p w:rsidR="007C638E" w:rsidRDefault="007C638E" w:rsidP="008900DF">
            <w:pPr>
              <w:jc w:val="center"/>
              <w:rPr>
                <w:rFonts w:ascii="宋体" w:hAnsi="宋体" w:cs="宋体"/>
                <w:sz w:val="18"/>
                <w:szCs w:val="18"/>
              </w:rPr>
            </w:pPr>
            <w:r>
              <w:rPr>
                <w:rFonts w:ascii="宋体" w:hAnsi="宋体" w:cs="宋体" w:hint="eastAsia"/>
                <w:sz w:val="18"/>
                <w:szCs w:val="18"/>
              </w:rPr>
              <w:t>乒乓球桌</w:t>
            </w:r>
          </w:p>
          <w:p w:rsidR="007C638E" w:rsidRDefault="007C638E" w:rsidP="008900DF">
            <w:pPr>
              <w:jc w:val="center"/>
            </w:pPr>
            <w:r>
              <w:rPr>
                <w:rFonts w:ascii="宋体" w:hAnsi="宋体" w:cs="宋体" w:hint="eastAsia"/>
                <w:sz w:val="18"/>
                <w:szCs w:val="18"/>
              </w:rPr>
              <w:t>（室外）</w:t>
            </w:r>
          </w:p>
        </w:tc>
        <w:tc>
          <w:tcPr>
            <w:tcW w:w="6533" w:type="dxa"/>
            <w:vAlign w:val="center"/>
          </w:tcPr>
          <w:p w:rsidR="007C638E" w:rsidRDefault="007C638E" w:rsidP="008900DF">
            <w:pPr>
              <w:jc w:val="left"/>
              <w:rPr>
                <w:rFonts w:ascii="宋体" w:hAnsi="宋体" w:cs="宋体"/>
                <w:sz w:val="18"/>
                <w:szCs w:val="18"/>
              </w:rPr>
            </w:pPr>
            <w:r>
              <w:rPr>
                <w:rFonts w:ascii="宋体" w:hAnsi="宋体" w:cs="宋体" w:hint="eastAsia"/>
                <w:sz w:val="18"/>
                <w:szCs w:val="18"/>
              </w:rPr>
              <w:t>1、台面尺寸规格：≥2740mm×1525mm,台高≥760mm，配置铁制球网高150mm，长1530mm，符合标准要求。</w:t>
            </w:r>
          </w:p>
          <w:p w:rsidR="007C638E" w:rsidRDefault="007C638E" w:rsidP="008900DF">
            <w:pPr>
              <w:jc w:val="left"/>
              <w:rPr>
                <w:rFonts w:ascii="宋体" w:hAnsi="宋体" w:cs="宋体"/>
                <w:sz w:val="18"/>
                <w:szCs w:val="18"/>
              </w:rPr>
            </w:pPr>
            <w:r>
              <w:rPr>
                <w:rFonts w:ascii="宋体" w:hAnsi="宋体" w:cs="宋体" w:hint="eastAsia"/>
                <w:sz w:val="18"/>
                <w:szCs w:val="18"/>
              </w:rPr>
              <w:t>2、球台台面采用SMC材料，整体高温模压一次成型，球台台面四角为R型弧角，不能为直角，能有效防止运动员在使用中受到尖锐碰击。</w:t>
            </w:r>
          </w:p>
          <w:p w:rsidR="007C638E" w:rsidRDefault="007C638E" w:rsidP="008900DF">
            <w:pPr>
              <w:jc w:val="left"/>
              <w:rPr>
                <w:rFonts w:ascii="宋体" w:hAnsi="宋体" w:cs="宋体"/>
                <w:sz w:val="18"/>
                <w:szCs w:val="18"/>
              </w:rPr>
            </w:pPr>
            <w:r>
              <w:rPr>
                <w:rFonts w:ascii="宋体" w:hAnsi="宋体" w:cs="宋体" w:hint="eastAsia"/>
                <w:sz w:val="18"/>
                <w:szCs w:val="18"/>
              </w:rPr>
              <w:t>3、台面翻边高度48mm, 翻边厚度5mm；主加强筋高度25mm，厚度4mm。背面小方格内有对角加强筋，高3mm，宽5mm；台面与彩虹支腿连接处台面背面采用“井”字形用20×30mm的方管加固框连接。4、台面能承受500N静载荷要求和冲击</w:t>
            </w:r>
            <w:proofErr w:type="gramStart"/>
            <w:r>
              <w:rPr>
                <w:rFonts w:ascii="宋体" w:hAnsi="宋体" w:cs="宋体" w:hint="eastAsia"/>
                <w:sz w:val="18"/>
                <w:szCs w:val="18"/>
              </w:rPr>
              <w:t>球冲击</w:t>
            </w:r>
            <w:proofErr w:type="gramEnd"/>
            <w:r>
              <w:rPr>
                <w:rFonts w:ascii="宋体" w:hAnsi="宋体" w:cs="宋体" w:hint="eastAsia"/>
                <w:sz w:val="18"/>
                <w:szCs w:val="18"/>
              </w:rPr>
              <w:t>要求，稳定性好，耐气候性强、耐老化程度高，防腐、防晒、防雨、阻燃、不易变形等，保证在户外使用8年内不变形、</w:t>
            </w:r>
            <w:proofErr w:type="gramStart"/>
            <w:r>
              <w:rPr>
                <w:rFonts w:ascii="宋体" w:hAnsi="宋体" w:cs="宋体" w:hint="eastAsia"/>
                <w:sz w:val="18"/>
                <w:szCs w:val="18"/>
              </w:rPr>
              <w:t>不</w:t>
            </w:r>
            <w:proofErr w:type="gramEnd"/>
            <w:r>
              <w:rPr>
                <w:rFonts w:ascii="宋体" w:hAnsi="宋体" w:cs="宋体" w:hint="eastAsia"/>
                <w:sz w:val="18"/>
                <w:szCs w:val="18"/>
              </w:rPr>
              <w:t>开裂、不损坏。</w:t>
            </w:r>
          </w:p>
          <w:p w:rsidR="007C638E" w:rsidRDefault="007C638E" w:rsidP="008900DF">
            <w:pPr>
              <w:jc w:val="left"/>
              <w:rPr>
                <w:rFonts w:ascii="宋体" w:hAnsi="宋体" w:cs="宋体"/>
                <w:sz w:val="18"/>
                <w:szCs w:val="18"/>
              </w:rPr>
            </w:pPr>
            <w:r>
              <w:rPr>
                <w:rFonts w:ascii="宋体" w:hAnsi="宋体" w:cs="宋体" w:hint="eastAsia"/>
                <w:sz w:val="18"/>
                <w:szCs w:val="18"/>
              </w:rPr>
              <w:t>5、底架采用彩虹</w:t>
            </w:r>
            <w:proofErr w:type="gramStart"/>
            <w:r>
              <w:rPr>
                <w:rFonts w:ascii="宋体" w:hAnsi="宋体" w:cs="宋体" w:hint="eastAsia"/>
                <w:sz w:val="18"/>
                <w:szCs w:val="18"/>
              </w:rPr>
              <w:t>腿设计</w:t>
            </w:r>
            <w:proofErr w:type="gramEnd"/>
            <w:r>
              <w:rPr>
                <w:rFonts w:ascii="宋体" w:hAnsi="宋体" w:cs="宋体" w:hint="eastAsia"/>
                <w:sz w:val="18"/>
                <w:szCs w:val="18"/>
              </w:rPr>
              <w:t>结构，Φ60mm优质钢管，保证整体的稳定性；</w:t>
            </w:r>
            <w:proofErr w:type="gramStart"/>
            <w:r>
              <w:rPr>
                <w:rFonts w:ascii="宋体" w:hAnsi="宋体" w:cs="宋体" w:hint="eastAsia"/>
                <w:sz w:val="18"/>
                <w:szCs w:val="18"/>
              </w:rPr>
              <w:t>台腿外边</w:t>
            </w:r>
            <w:proofErr w:type="gramEnd"/>
            <w:r>
              <w:rPr>
                <w:rFonts w:ascii="宋体" w:hAnsi="宋体" w:cs="宋体" w:hint="eastAsia"/>
                <w:sz w:val="18"/>
                <w:szCs w:val="18"/>
              </w:rPr>
              <w:t>距两端台边280mm，</w:t>
            </w:r>
            <w:proofErr w:type="gramStart"/>
            <w:r>
              <w:rPr>
                <w:rFonts w:ascii="宋体" w:hAnsi="宋体" w:cs="宋体" w:hint="eastAsia"/>
                <w:sz w:val="18"/>
                <w:szCs w:val="18"/>
              </w:rPr>
              <w:t>任何撑档离地</w:t>
            </w:r>
            <w:proofErr w:type="gramEnd"/>
            <w:r>
              <w:rPr>
                <w:rFonts w:ascii="宋体" w:hAnsi="宋体" w:cs="宋体" w:hint="eastAsia"/>
                <w:sz w:val="18"/>
                <w:szCs w:val="18"/>
              </w:rPr>
              <w:t>大于230mm，保证使用者的运动安全。6、球台网及网架防锈、防松、防损坏；焊接严密牢固、无漏焊、虚焊、包渣、裂纹等缺陷。</w:t>
            </w:r>
          </w:p>
          <w:p w:rsidR="007C638E" w:rsidRDefault="007C638E" w:rsidP="008900DF">
            <w:pPr>
              <w:jc w:val="left"/>
              <w:rPr>
                <w:rFonts w:ascii="宋体" w:hAnsi="宋体" w:cs="宋体"/>
                <w:sz w:val="18"/>
                <w:szCs w:val="18"/>
              </w:rPr>
            </w:pPr>
            <w:r>
              <w:rPr>
                <w:rFonts w:ascii="宋体" w:hAnsi="宋体" w:cs="宋体" w:hint="eastAsia"/>
                <w:sz w:val="18"/>
                <w:szCs w:val="18"/>
              </w:rPr>
              <w:t>7、器材不允许有钩挂、</w:t>
            </w:r>
            <w:proofErr w:type="gramStart"/>
            <w:r>
              <w:rPr>
                <w:rFonts w:ascii="宋体" w:hAnsi="宋体" w:cs="宋体" w:hint="eastAsia"/>
                <w:sz w:val="18"/>
                <w:szCs w:val="18"/>
              </w:rPr>
              <w:t>卡夹等</w:t>
            </w:r>
            <w:proofErr w:type="gramEnd"/>
            <w:r>
              <w:rPr>
                <w:rFonts w:ascii="宋体" w:hAnsi="宋体" w:cs="宋体" w:hint="eastAsia"/>
                <w:sz w:val="18"/>
                <w:szCs w:val="18"/>
              </w:rPr>
              <w:t>潜在危险，表面处理采用抛光工艺，除锈彻底，增大工件表面面积，</w:t>
            </w:r>
            <w:proofErr w:type="gramStart"/>
            <w:r>
              <w:rPr>
                <w:rFonts w:ascii="宋体" w:hAnsi="宋体" w:cs="宋体" w:hint="eastAsia"/>
                <w:sz w:val="18"/>
                <w:szCs w:val="18"/>
              </w:rPr>
              <w:t>增强塑粉附着力</w:t>
            </w:r>
            <w:proofErr w:type="gramEnd"/>
            <w:r>
              <w:rPr>
                <w:rFonts w:ascii="宋体" w:hAnsi="宋体" w:cs="宋体" w:hint="eastAsia"/>
                <w:sz w:val="18"/>
                <w:szCs w:val="18"/>
              </w:rPr>
              <w:t>，外表面环保静电粉末。</w:t>
            </w:r>
          </w:p>
          <w:p w:rsidR="007C638E" w:rsidRDefault="007C638E" w:rsidP="008900DF">
            <w:pPr>
              <w:jc w:val="left"/>
            </w:pPr>
            <w:r>
              <w:rPr>
                <w:rFonts w:ascii="宋体" w:hAnsi="宋体" w:cs="宋体" w:hint="eastAsia"/>
                <w:sz w:val="18"/>
                <w:szCs w:val="18"/>
              </w:rPr>
              <w:t>★提供该产品第三方检测机构出具的委托抽样检测报告复印件加盖厂家公章（检测内容需包含有害物质甲醛释放量达到合格标准）及并提供厂家售后服务承诺函</w:t>
            </w:r>
          </w:p>
        </w:tc>
        <w:tc>
          <w:tcPr>
            <w:tcW w:w="795" w:type="dxa"/>
            <w:vAlign w:val="center"/>
          </w:tcPr>
          <w:p w:rsidR="007C638E" w:rsidRDefault="007C638E" w:rsidP="008900DF">
            <w:pPr>
              <w:jc w:val="center"/>
            </w:pPr>
            <w:r>
              <w:rPr>
                <w:rFonts w:ascii="宋体" w:hAnsi="宋体" w:cs="宋体" w:hint="eastAsia"/>
                <w:sz w:val="18"/>
                <w:szCs w:val="18"/>
              </w:rPr>
              <w:t>25</w:t>
            </w:r>
          </w:p>
        </w:tc>
        <w:tc>
          <w:tcPr>
            <w:tcW w:w="885" w:type="dxa"/>
            <w:vAlign w:val="center"/>
          </w:tcPr>
          <w:p w:rsidR="007C638E" w:rsidRDefault="007C638E" w:rsidP="008900DF">
            <w:pPr>
              <w:jc w:val="center"/>
            </w:pPr>
            <w:r>
              <w:rPr>
                <w:rFonts w:ascii="宋体" w:hAnsi="宋体" w:cs="宋体" w:hint="eastAsia"/>
                <w:sz w:val="18"/>
                <w:szCs w:val="18"/>
              </w:rPr>
              <w:t>张</w:t>
            </w:r>
          </w:p>
        </w:tc>
      </w:tr>
      <w:tr w:rsidR="007C638E" w:rsidTr="008900DF">
        <w:trPr>
          <w:trHeight w:val="90"/>
        </w:trPr>
        <w:tc>
          <w:tcPr>
            <w:tcW w:w="780" w:type="dxa"/>
            <w:vAlign w:val="center"/>
          </w:tcPr>
          <w:p w:rsidR="007C638E" w:rsidRDefault="007C638E" w:rsidP="008900DF">
            <w:pPr>
              <w:jc w:val="center"/>
            </w:pPr>
            <w:r>
              <w:rPr>
                <w:rFonts w:ascii="宋体" w:hAnsi="宋体" w:cs="宋体" w:hint="eastAsia"/>
                <w:sz w:val="18"/>
                <w:szCs w:val="18"/>
              </w:rPr>
              <w:t>35</w:t>
            </w:r>
          </w:p>
        </w:tc>
        <w:tc>
          <w:tcPr>
            <w:tcW w:w="1905" w:type="dxa"/>
            <w:vAlign w:val="center"/>
          </w:tcPr>
          <w:p w:rsidR="007C638E" w:rsidRDefault="007C638E" w:rsidP="008900DF">
            <w:pPr>
              <w:jc w:val="center"/>
            </w:pPr>
            <w:r>
              <w:rPr>
                <w:rFonts w:ascii="宋体" w:hAnsi="宋体" w:cs="宋体" w:hint="eastAsia"/>
                <w:sz w:val="18"/>
                <w:szCs w:val="18"/>
              </w:rPr>
              <w:t>拉杆音箱（大功率）</w:t>
            </w:r>
          </w:p>
        </w:tc>
        <w:tc>
          <w:tcPr>
            <w:tcW w:w="6533" w:type="dxa"/>
            <w:vAlign w:val="center"/>
          </w:tcPr>
          <w:p w:rsidR="007C638E" w:rsidRDefault="007C638E" w:rsidP="008900DF">
            <w:pPr>
              <w:jc w:val="left"/>
            </w:pPr>
            <w:r>
              <w:rPr>
                <w:rFonts w:ascii="宋体" w:hAnsi="宋体" w:cs="宋体" w:hint="eastAsia"/>
                <w:sz w:val="18"/>
                <w:szCs w:val="18"/>
              </w:rPr>
              <w:t>蓝牙，USB接口</w:t>
            </w:r>
          </w:p>
        </w:tc>
        <w:tc>
          <w:tcPr>
            <w:tcW w:w="795" w:type="dxa"/>
            <w:vAlign w:val="center"/>
          </w:tcPr>
          <w:p w:rsidR="007C638E" w:rsidRDefault="007C638E" w:rsidP="008900DF">
            <w:pPr>
              <w:jc w:val="center"/>
            </w:pPr>
            <w:r>
              <w:rPr>
                <w:rFonts w:ascii="宋体" w:hAnsi="宋体" w:cs="宋体" w:hint="eastAsia"/>
                <w:sz w:val="18"/>
                <w:szCs w:val="18"/>
              </w:rPr>
              <w:t>3</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rPr>
          <w:trHeight w:val="357"/>
        </w:trPr>
        <w:tc>
          <w:tcPr>
            <w:tcW w:w="780" w:type="dxa"/>
            <w:vAlign w:val="center"/>
          </w:tcPr>
          <w:p w:rsidR="007C638E" w:rsidRDefault="007C638E" w:rsidP="008900DF">
            <w:pPr>
              <w:jc w:val="center"/>
            </w:pPr>
            <w:r>
              <w:rPr>
                <w:rFonts w:ascii="宋体" w:hAnsi="宋体" w:cs="宋体" w:hint="eastAsia"/>
                <w:sz w:val="18"/>
                <w:szCs w:val="18"/>
              </w:rPr>
              <w:t>36</w:t>
            </w:r>
          </w:p>
        </w:tc>
        <w:tc>
          <w:tcPr>
            <w:tcW w:w="1905" w:type="dxa"/>
            <w:vAlign w:val="center"/>
          </w:tcPr>
          <w:p w:rsidR="007C638E" w:rsidRDefault="007C638E" w:rsidP="008900DF">
            <w:pPr>
              <w:jc w:val="center"/>
            </w:pPr>
            <w:r>
              <w:rPr>
                <w:rFonts w:ascii="宋体" w:hAnsi="宋体" w:cs="宋体" w:hint="eastAsia"/>
                <w:sz w:val="18"/>
                <w:szCs w:val="18"/>
              </w:rPr>
              <w:t>五</w:t>
            </w:r>
            <w:proofErr w:type="gramStart"/>
            <w:r>
              <w:rPr>
                <w:rFonts w:ascii="宋体" w:hAnsi="宋体" w:cs="宋体" w:hint="eastAsia"/>
                <w:sz w:val="18"/>
                <w:szCs w:val="18"/>
              </w:rPr>
              <w:t>人制</w:t>
            </w:r>
            <w:proofErr w:type="gramEnd"/>
            <w:r>
              <w:rPr>
                <w:rFonts w:ascii="宋体" w:hAnsi="宋体" w:cs="宋体" w:hint="eastAsia"/>
                <w:sz w:val="18"/>
                <w:szCs w:val="18"/>
              </w:rPr>
              <w:t>充气折叠训练室内小门框</w:t>
            </w:r>
          </w:p>
        </w:tc>
        <w:tc>
          <w:tcPr>
            <w:tcW w:w="6533" w:type="dxa"/>
            <w:vAlign w:val="center"/>
          </w:tcPr>
          <w:p w:rsidR="007C638E" w:rsidRDefault="007C638E" w:rsidP="008900DF">
            <w:pPr>
              <w:jc w:val="left"/>
            </w:pPr>
            <w:r>
              <w:rPr>
                <w:rFonts w:ascii="宋体" w:hAnsi="宋体" w:cs="宋体" w:hint="eastAsia"/>
                <w:sz w:val="18"/>
                <w:szCs w:val="18"/>
              </w:rPr>
              <w:t>内置脚踩气泵</w:t>
            </w:r>
          </w:p>
        </w:tc>
        <w:tc>
          <w:tcPr>
            <w:tcW w:w="795" w:type="dxa"/>
            <w:vAlign w:val="center"/>
          </w:tcPr>
          <w:p w:rsidR="007C638E" w:rsidRDefault="007C638E" w:rsidP="008900DF">
            <w:pPr>
              <w:jc w:val="center"/>
            </w:pPr>
            <w:r>
              <w:rPr>
                <w:rFonts w:ascii="宋体" w:hAnsi="宋体" w:cs="宋体" w:hint="eastAsia"/>
                <w:sz w:val="18"/>
                <w:szCs w:val="18"/>
              </w:rPr>
              <w:t>2</w:t>
            </w:r>
          </w:p>
        </w:tc>
        <w:tc>
          <w:tcPr>
            <w:tcW w:w="885" w:type="dxa"/>
            <w:vAlign w:val="center"/>
          </w:tcPr>
          <w:p w:rsidR="007C638E" w:rsidRDefault="007C638E" w:rsidP="008900DF">
            <w:pPr>
              <w:jc w:val="center"/>
            </w:pPr>
            <w:proofErr w:type="gramStart"/>
            <w:r>
              <w:rPr>
                <w:rFonts w:ascii="宋体" w:hAnsi="宋体" w:cs="宋体" w:hint="eastAsia"/>
                <w:sz w:val="18"/>
                <w:szCs w:val="18"/>
              </w:rPr>
              <w:t>个</w:t>
            </w:r>
            <w:proofErr w:type="gramEnd"/>
          </w:p>
        </w:tc>
      </w:tr>
      <w:tr w:rsidR="007C638E" w:rsidTr="008900DF">
        <w:trPr>
          <w:trHeight w:val="357"/>
        </w:trPr>
        <w:tc>
          <w:tcPr>
            <w:tcW w:w="780" w:type="dxa"/>
            <w:vAlign w:val="center"/>
          </w:tcPr>
          <w:p w:rsidR="007C638E" w:rsidRDefault="007C638E" w:rsidP="008900DF">
            <w:pPr>
              <w:jc w:val="center"/>
              <w:rPr>
                <w:rFonts w:ascii="宋体" w:hAnsi="宋体" w:cs="宋体"/>
                <w:sz w:val="18"/>
                <w:szCs w:val="18"/>
              </w:rPr>
            </w:pPr>
            <w:r>
              <w:rPr>
                <w:rFonts w:ascii="宋体" w:hAnsi="宋体" w:cs="宋体" w:hint="eastAsia"/>
                <w:sz w:val="18"/>
                <w:szCs w:val="18"/>
              </w:rPr>
              <w:t>37</w:t>
            </w:r>
          </w:p>
        </w:tc>
        <w:tc>
          <w:tcPr>
            <w:tcW w:w="1905" w:type="dxa"/>
            <w:vAlign w:val="center"/>
          </w:tcPr>
          <w:p w:rsidR="007C638E" w:rsidRDefault="007C638E" w:rsidP="008900DF">
            <w:pPr>
              <w:jc w:val="center"/>
              <w:rPr>
                <w:rFonts w:ascii="宋体" w:hAnsi="宋体" w:cs="宋体"/>
                <w:sz w:val="18"/>
                <w:szCs w:val="18"/>
              </w:rPr>
            </w:pPr>
            <w:r>
              <w:rPr>
                <w:rFonts w:ascii="宋体" w:hAnsi="宋体" w:cs="宋体" w:hint="eastAsia"/>
                <w:sz w:val="18"/>
                <w:szCs w:val="18"/>
              </w:rPr>
              <w:t>3-5</w:t>
            </w:r>
            <w:proofErr w:type="gramStart"/>
            <w:r>
              <w:rPr>
                <w:rFonts w:ascii="宋体" w:hAnsi="宋体" w:cs="宋体" w:hint="eastAsia"/>
                <w:sz w:val="18"/>
                <w:szCs w:val="18"/>
              </w:rPr>
              <w:t>人制</w:t>
            </w:r>
            <w:proofErr w:type="gramEnd"/>
            <w:r>
              <w:rPr>
                <w:rFonts w:ascii="宋体" w:hAnsi="宋体" w:cs="宋体" w:hint="eastAsia"/>
                <w:sz w:val="18"/>
                <w:szCs w:val="18"/>
              </w:rPr>
              <w:t>足球门框架</w:t>
            </w:r>
          </w:p>
        </w:tc>
        <w:tc>
          <w:tcPr>
            <w:tcW w:w="6533" w:type="dxa"/>
            <w:vAlign w:val="center"/>
          </w:tcPr>
          <w:p w:rsidR="007C638E" w:rsidRDefault="007C638E" w:rsidP="008900DF">
            <w:pPr>
              <w:jc w:val="left"/>
              <w:rPr>
                <w:rFonts w:ascii="宋体" w:hAnsi="宋体" w:cs="宋体"/>
                <w:sz w:val="18"/>
                <w:szCs w:val="18"/>
              </w:rPr>
            </w:pPr>
            <w:r>
              <w:rPr>
                <w:rFonts w:ascii="宋体" w:hAnsi="宋体" w:cs="宋体" w:hint="eastAsia"/>
                <w:sz w:val="18"/>
                <w:szCs w:val="18"/>
              </w:rPr>
              <w:t>3*2+负重水袋</w:t>
            </w:r>
          </w:p>
        </w:tc>
        <w:tc>
          <w:tcPr>
            <w:tcW w:w="795" w:type="dxa"/>
            <w:vAlign w:val="center"/>
          </w:tcPr>
          <w:p w:rsidR="007C638E" w:rsidRDefault="007C638E" w:rsidP="008900DF">
            <w:pPr>
              <w:jc w:val="center"/>
              <w:rPr>
                <w:rFonts w:ascii="宋体" w:hAnsi="宋体" w:cs="宋体"/>
                <w:sz w:val="18"/>
                <w:szCs w:val="18"/>
              </w:rPr>
            </w:pPr>
            <w:r>
              <w:rPr>
                <w:rFonts w:ascii="宋体" w:hAnsi="宋体" w:cs="宋体" w:hint="eastAsia"/>
                <w:sz w:val="18"/>
                <w:szCs w:val="18"/>
              </w:rPr>
              <w:t>2</w:t>
            </w:r>
          </w:p>
        </w:tc>
        <w:tc>
          <w:tcPr>
            <w:tcW w:w="885" w:type="dxa"/>
            <w:vAlign w:val="center"/>
          </w:tcPr>
          <w:p w:rsidR="007C638E" w:rsidRDefault="007C638E" w:rsidP="008900DF">
            <w:pPr>
              <w:jc w:val="center"/>
              <w:rPr>
                <w:rFonts w:ascii="宋体" w:hAnsi="宋体" w:cs="宋体"/>
                <w:sz w:val="18"/>
                <w:szCs w:val="18"/>
              </w:rPr>
            </w:pPr>
            <w:proofErr w:type="gramStart"/>
            <w:r>
              <w:rPr>
                <w:rFonts w:ascii="宋体" w:hAnsi="宋体" w:cs="宋体" w:hint="eastAsia"/>
                <w:sz w:val="18"/>
                <w:szCs w:val="18"/>
              </w:rPr>
              <w:t>个</w:t>
            </w:r>
            <w:proofErr w:type="gramEnd"/>
          </w:p>
        </w:tc>
      </w:tr>
    </w:tbl>
    <w:p w:rsidR="00572833" w:rsidRDefault="00572833"/>
    <w:sectPr w:rsidR="00572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81154F"/>
    <w:multiLevelType w:val="singleLevel"/>
    <w:tmpl w:val="EB81154F"/>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8E"/>
    <w:rsid w:val="003333B3"/>
    <w:rsid w:val="00572833"/>
    <w:rsid w:val="007C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4BE7"/>
  <w15:chartTrackingRefBased/>
  <w15:docId w15:val="{1496AF1A-4F6F-4D85-B5A9-919B4AC8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C638E"/>
    <w:pPr>
      <w:widowControl w:val="0"/>
      <w:jc w:val="both"/>
    </w:pPr>
    <w:rPr>
      <w:rFonts w:ascii="Times New Roman" w:eastAsia="宋体" w:hAnsi="Times New Roman" w:cs="Times New Roman"/>
      <w:szCs w:val="24"/>
    </w:rPr>
  </w:style>
  <w:style w:type="paragraph" w:styleId="2">
    <w:name w:val="heading 2"/>
    <w:basedOn w:val="a"/>
    <w:next w:val="a"/>
    <w:link w:val="20"/>
    <w:qFormat/>
    <w:rsid w:val="007C638E"/>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7C638E"/>
    <w:rPr>
      <w:rFonts w:ascii="Arial" w:eastAsia="黑体" w:hAnsi="Arial" w:cs="Times New Roman"/>
      <w:b/>
      <w:bCs/>
      <w:sz w:val="32"/>
      <w:szCs w:val="32"/>
    </w:rPr>
  </w:style>
  <w:style w:type="table" w:styleId="a4">
    <w:name w:val="Table Grid"/>
    <w:basedOn w:val="a2"/>
    <w:qFormat/>
    <w:rsid w:val="007C63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5"/>
    <w:uiPriority w:val="99"/>
    <w:semiHidden/>
    <w:unhideWhenUsed/>
    <w:rsid w:val="007C638E"/>
    <w:pPr>
      <w:spacing w:after="120"/>
    </w:pPr>
  </w:style>
  <w:style w:type="character" w:customStyle="1" w:styleId="a5">
    <w:name w:val="正文文本 字符"/>
    <w:basedOn w:val="a1"/>
    <w:link w:val="a0"/>
    <w:uiPriority w:val="99"/>
    <w:semiHidden/>
    <w:rsid w:val="007C638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王卉</dc:creator>
  <cp:keywords/>
  <dc:description/>
  <cp:lastModifiedBy>王卉</cp:lastModifiedBy>
  <cp:revision>2</cp:revision>
  <dcterms:created xsi:type="dcterms:W3CDTF">2022-11-21T04:21:00Z</dcterms:created>
  <dcterms:modified xsi:type="dcterms:W3CDTF">2022-11-21T04:22:00Z</dcterms:modified>
</cp:coreProperties>
</file>