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21F" w:rsidRDefault="00B80B37">
      <w:pPr>
        <w:spacing w:line="360" w:lineRule="auto"/>
        <w:ind w:firstLineChars="200" w:firstLine="723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关于</w:t>
      </w:r>
      <w:r w:rsidR="0093239A">
        <w:rPr>
          <w:rFonts w:ascii="宋体" w:hAnsi="宋体" w:hint="eastAsia"/>
          <w:b/>
          <w:sz w:val="36"/>
          <w:szCs w:val="36"/>
        </w:rPr>
        <w:t>申报</w:t>
      </w:r>
      <w:r w:rsidR="00AC4C94">
        <w:rPr>
          <w:rFonts w:ascii="宋体" w:hAnsi="宋体" w:hint="eastAsia"/>
          <w:b/>
          <w:sz w:val="36"/>
          <w:szCs w:val="36"/>
        </w:rPr>
        <w:t>四川省社会科学院</w:t>
      </w:r>
    </w:p>
    <w:p w:rsidR="0009221F" w:rsidRDefault="00AC4C94">
      <w:pPr>
        <w:spacing w:line="360" w:lineRule="auto"/>
        <w:ind w:firstLineChars="200" w:firstLine="723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第十三次市（州）县院所优秀科研成果的通知</w:t>
      </w:r>
    </w:p>
    <w:p w:rsidR="000250FF" w:rsidRDefault="000250FF">
      <w:pPr>
        <w:spacing w:line="360" w:lineRule="auto"/>
        <w:jc w:val="left"/>
        <w:rPr>
          <w:rFonts w:ascii="宋体"/>
          <w:sz w:val="28"/>
          <w:szCs w:val="28"/>
        </w:rPr>
      </w:pPr>
    </w:p>
    <w:p w:rsidR="0009221F" w:rsidRDefault="00B80B37" w:rsidP="000250FF">
      <w:pPr>
        <w:spacing w:line="560" w:lineRule="exact"/>
        <w:jc w:val="left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各单位、各部门</w:t>
      </w:r>
      <w:r w:rsidR="00AC4C94">
        <w:rPr>
          <w:rFonts w:ascii="宋体" w:hint="eastAsia"/>
          <w:sz w:val="28"/>
          <w:szCs w:val="28"/>
        </w:rPr>
        <w:t>：</w:t>
      </w:r>
    </w:p>
    <w:p w:rsidR="00260785" w:rsidRDefault="00AC4C94" w:rsidP="00B80B37">
      <w:pPr>
        <w:spacing w:line="560" w:lineRule="exact"/>
        <w:ind w:firstLine="570"/>
        <w:jc w:val="left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四川省社会科学院</w:t>
      </w:r>
      <w:r w:rsidR="00B80B37">
        <w:rPr>
          <w:rFonts w:ascii="宋体" w:hint="eastAsia"/>
          <w:sz w:val="28"/>
          <w:szCs w:val="28"/>
        </w:rPr>
        <w:t>现开展</w:t>
      </w:r>
      <w:r>
        <w:rPr>
          <w:rFonts w:ascii="宋体" w:hint="eastAsia"/>
          <w:sz w:val="28"/>
          <w:szCs w:val="28"/>
        </w:rPr>
        <w:t>第十三次市（州）县院所优秀科研成果评</w:t>
      </w:r>
      <w:r w:rsidR="00B80B37">
        <w:rPr>
          <w:rFonts w:ascii="宋体" w:hint="eastAsia"/>
          <w:sz w:val="28"/>
          <w:szCs w:val="28"/>
        </w:rPr>
        <w:t>选</w:t>
      </w:r>
      <w:r w:rsidR="00260785">
        <w:rPr>
          <w:rFonts w:ascii="宋体" w:hint="eastAsia"/>
          <w:sz w:val="28"/>
          <w:szCs w:val="28"/>
        </w:rPr>
        <w:t>，现将有关事项通知如下</w:t>
      </w:r>
      <w:r>
        <w:rPr>
          <w:rFonts w:ascii="宋体" w:hint="eastAsia"/>
          <w:sz w:val="28"/>
          <w:szCs w:val="28"/>
        </w:rPr>
        <w:t>。</w:t>
      </w:r>
    </w:p>
    <w:p w:rsidR="00B80B37" w:rsidRDefault="0092558E" w:rsidP="00B80B37">
      <w:pPr>
        <w:spacing w:line="560" w:lineRule="exact"/>
        <w:ind w:firstLine="570"/>
        <w:jc w:val="left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成果</w:t>
      </w:r>
      <w:r>
        <w:rPr>
          <w:rFonts w:ascii="宋体" w:hint="eastAsia"/>
          <w:sz w:val="28"/>
          <w:szCs w:val="28"/>
        </w:rPr>
        <w:t>范</w:t>
      </w:r>
      <w:r w:rsidR="0093239A">
        <w:rPr>
          <w:rFonts w:ascii="宋体" w:hint="eastAsia"/>
          <w:sz w:val="28"/>
          <w:szCs w:val="28"/>
        </w:rPr>
        <w:t>围：</w:t>
      </w:r>
      <w:r>
        <w:rPr>
          <w:rFonts w:ascii="宋体" w:hint="eastAsia"/>
          <w:sz w:val="28"/>
          <w:szCs w:val="28"/>
        </w:rPr>
        <w:t>社科成果</w:t>
      </w:r>
      <w:r w:rsidR="00C95C9F">
        <w:rPr>
          <w:rFonts w:ascii="宋体" w:hint="eastAsia"/>
          <w:sz w:val="28"/>
          <w:szCs w:val="28"/>
        </w:rPr>
        <w:t>（</w:t>
      </w:r>
      <w:r w:rsidR="00C95C9F">
        <w:rPr>
          <w:rFonts w:ascii="宋体" w:hint="eastAsia"/>
          <w:sz w:val="28"/>
          <w:szCs w:val="28"/>
        </w:rPr>
        <w:t>学术</w:t>
      </w:r>
      <w:r w:rsidR="00C95C9F">
        <w:rPr>
          <w:rFonts w:ascii="宋体" w:hint="eastAsia"/>
          <w:sz w:val="28"/>
          <w:szCs w:val="28"/>
        </w:rPr>
        <w:t>论文、对策建议、专著等）</w:t>
      </w:r>
      <w:r>
        <w:rPr>
          <w:rFonts w:ascii="宋体" w:hint="eastAsia"/>
          <w:sz w:val="28"/>
          <w:szCs w:val="28"/>
        </w:rPr>
        <w:t>、时间范围为</w:t>
      </w:r>
      <w:r w:rsidR="0093239A">
        <w:rPr>
          <w:rFonts w:ascii="宋体" w:hint="eastAsia"/>
          <w:sz w:val="28"/>
          <w:szCs w:val="28"/>
        </w:rPr>
        <w:t>2017年-2018年。</w:t>
      </w:r>
    </w:p>
    <w:p w:rsidR="0009221F" w:rsidRDefault="0093239A" w:rsidP="00B80B37">
      <w:pPr>
        <w:spacing w:line="560" w:lineRule="exact"/>
        <w:ind w:firstLine="570"/>
        <w:jc w:val="left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材料要求：</w:t>
      </w:r>
      <w:r w:rsidR="00260785">
        <w:rPr>
          <w:rFonts w:ascii="宋体" w:hint="eastAsia"/>
          <w:sz w:val="28"/>
          <w:szCs w:val="28"/>
        </w:rPr>
        <w:t>申报</w:t>
      </w:r>
      <w:r w:rsidR="00AC4C94">
        <w:rPr>
          <w:rFonts w:ascii="宋体" w:hint="eastAsia"/>
          <w:sz w:val="28"/>
          <w:szCs w:val="28"/>
        </w:rPr>
        <w:t>科研成果</w:t>
      </w:r>
      <w:r w:rsidR="00260785">
        <w:rPr>
          <w:rFonts w:ascii="宋体" w:hint="eastAsia"/>
          <w:sz w:val="28"/>
          <w:szCs w:val="28"/>
        </w:rPr>
        <w:t>奖的</w:t>
      </w:r>
      <w:r w:rsidR="00263618">
        <w:rPr>
          <w:rFonts w:ascii="宋体" w:hint="eastAsia"/>
          <w:sz w:val="28"/>
          <w:szCs w:val="28"/>
        </w:rPr>
        <w:t>成果</w:t>
      </w:r>
      <w:r w:rsidR="00AC4C94">
        <w:rPr>
          <w:rFonts w:ascii="宋体" w:hint="eastAsia"/>
          <w:sz w:val="28"/>
          <w:szCs w:val="28"/>
        </w:rPr>
        <w:t>原件及复印件三份</w:t>
      </w:r>
      <w:r w:rsidR="00B56D1C" w:rsidRPr="00B56D1C">
        <w:rPr>
          <w:rFonts w:ascii="宋体" w:hint="eastAsia"/>
          <w:sz w:val="28"/>
          <w:szCs w:val="28"/>
        </w:rPr>
        <w:t>（</w:t>
      </w:r>
      <w:r w:rsidR="00B56D1C">
        <w:rPr>
          <w:rFonts w:ascii="宋体" w:hint="eastAsia"/>
          <w:sz w:val="28"/>
          <w:szCs w:val="28"/>
        </w:rPr>
        <w:t>论文</w:t>
      </w:r>
      <w:r w:rsidR="00B56D1C" w:rsidRPr="00B56D1C">
        <w:rPr>
          <w:rFonts w:ascii="宋体" w:hint="eastAsia"/>
          <w:sz w:val="28"/>
          <w:szCs w:val="28"/>
        </w:rPr>
        <w:t>复印件含刊</w:t>
      </w:r>
      <w:r w:rsidR="00B56D1C">
        <w:rPr>
          <w:rFonts w:ascii="宋体" w:hint="eastAsia"/>
          <w:sz w:val="28"/>
          <w:szCs w:val="28"/>
        </w:rPr>
        <w:t>物封面、目录、出版日期、刊号、正文等）。</w:t>
      </w:r>
      <w:r w:rsidR="00AC4C94">
        <w:rPr>
          <w:rFonts w:ascii="宋体" w:hint="eastAsia"/>
          <w:sz w:val="28"/>
          <w:szCs w:val="28"/>
        </w:rPr>
        <w:t>填写《四川省社会科学院市（州）县院所第十三次优秀科研成果评奖申报表》</w:t>
      </w:r>
      <w:r w:rsidR="00260785">
        <w:rPr>
          <w:rFonts w:ascii="宋体" w:hint="eastAsia"/>
          <w:sz w:val="28"/>
          <w:szCs w:val="28"/>
        </w:rPr>
        <w:t>，交纸质申报表1份</w:t>
      </w:r>
      <w:r>
        <w:rPr>
          <w:rFonts w:ascii="宋体" w:hint="eastAsia"/>
          <w:sz w:val="28"/>
          <w:szCs w:val="28"/>
        </w:rPr>
        <w:t>，</w:t>
      </w:r>
      <w:r w:rsidR="00AC4C94">
        <w:rPr>
          <w:rFonts w:ascii="宋体" w:hint="eastAsia"/>
          <w:sz w:val="28"/>
          <w:szCs w:val="28"/>
        </w:rPr>
        <w:t>同时提交申报</w:t>
      </w:r>
      <w:proofErr w:type="gramStart"/>
      <w:r w:rsidR="00AC4C94">
        <w:rPr>
          <w:rFonts w:ascii="宋体" w:hint="eastAsia"/>
          <w:sz w:val="28"/>
          <w:szCs w:val="28"/>
        </w:rPr>
        <w:t>表电子</w:t>
      </w:r>
      <w:proofErr w:type="gramEnd"/>
      <w:r>
        <w:rPr>
          <w:rFonts w:ascii="宋体" w:hint="eastAsia"/>
          <w:sz w:val="28"/>
          <w:szCs w:val="28"/>
        </w:rPr>
        <w:t>文档</w:t>
      </w:r>
      <w:r w:rsidR="00AC4C94">
        <w:rPr>
          <w:rFonts w:ascii="宋体" w:hint="eastAsia"/>
          <w:sz w:val="28"/>
          <w:szCs w:val="28"/>
        </w:rPr>
        <w:t>到邮箱</w:t>
      </w:r>
      <w:r>
        <w:rPr>
          <w:rFonts w:ascii="宋体" w:hint="eastAsia"/>
          <w:sz w:val="28"/>
          <w:szCs w:val="28"/>
        </w:rPr>
        <w:t>271134535@qq.com</w:t>
      </w:r>
      <w:r w:rsidR="00AC4C94">
        <w:rPr>
          <w:rFonts w:ascii="宋体" w:hint="eastAsia"/>
          <w:sz w:val="28"/>
          <w:szCs w:val="28"/>
        </w:rPr>
        <w:t>。</w:t>
      </w:r>
    </w:p>
    <w:p w:rsidR="0009221F" w:rsidRDefault="00AC4C94" w:rsidP="000250FF">
      <w:pPr>
        <w:spacing w:line="560" w:lineRule="exact"/>
        <w:ind w:firstLineChars="200" w:firstLine="560"/>
        <w:jc w:val="left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申报截止时间：201</w:t>
      </w:r>
      <w:r w:rsidR="00BA79F7">
        <w:rPr>
          <w:rFonts w:ascii="宋体" w:hint="eastAsia"/>
          <w:sz w:val="28"/>
          <w:szCs w:val="28"/>
        </w:rPr>
        <w:t>9</w:t>
      </w:r>
      <w:r>
        <w:rPr>
          <w:rFonts w:ascii="宋体" w:hint="eastAsia"/>
          <w:sz w:val="28"/>
          <w:szCs w:val="28"/>
        </w:rPr>
        <w:t>年6月</w:t>
      </w:r>
      <w:r w:rsidR="0093239A">
        <w:rPr>
          <w:rFonts w:ascii="宋体" w:hint="eastAsia"/>
          <w:sz w:val="28"/>
          <w:szCs w:val="28"/>
        </w:rPr>
        <w:t>1</w:t>
      </w:r>
      <w:r>
        <w:rPr>
          <w:rFonts w:ascii="宋体" w:hint="eastAsia"/>
          <w:sz w:val="28"/>
          <w:szCs w:val="28"/>
        </w:rPr>
        <w:t>0日</w:t>
      </w:r>
    </w:p>
    <w:p w:rsidR="0009221F" w:rsidRDefault="00AC4C94" w:rsidP="000250FF">
      <w:pPr>
        <w:spacing w:line="560" w:lineRule="exact"/>
        <w:ind w:firstLineChars="200" w:firstLine="560"/>
        <w:jc w:val="left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 xml:space="preserve">联系人： </w:t>
      </w:r>
      <w:r w:rsidR="0093239A">
        <w:rPr>
          <w:rFonts w:ascii="宋体" w:hint="eastAsia"/>
          <w:sz w:val="28"/>
          <w:szCs w:val="28"/>
        </w:rPr>
        <w:t>杨俊辉</w:t>
      </w:r>
      <w:r>
        <w:rPr>
          <w:rFonts w:ascii="宋体" w:hint="eastAsia"/>
          <w:sz w:val="28"/>
          <w:szCs w:val="28"/>
        </w:rPr>
        <w:t xml:space="preserve"> </w:t>
      </w:r>
      <w:r w:rsidR="00982D56">
        <w:rPr>
          <w:rFonts w:ascii="宋体" w:hint="eastAsia"/>
          <w:sz w:val="28"/>
          <w:szCs w:val="28"/>
        </w:rPr>
        <w:t xml:space="preserve">  电话：</w:t>
      </w:r>
      <w:r w:rsidR="0093239A">
        <w:rPr>
          <w:rFonts w:ascii="宋体" w:hint="eastAsia"/>
          <w:sz w:val="28"/>
          <w:szCs w:val="28"/>
        </w:rPr>
        <w:t>38025819</w:t>
      </w:r>
    </w:p>
    <w:p w:rsidR="000250FF" w:rsidRPr="00982D56" w:rsidRDefault="000250FF">
      <w:pPr>
        <w:spacing w:line="360" w:lineRule="auto"/>
        <w:ind w:leftChars="1862" w:left="5310" w:hangingChars="500" w:hanging="1400"/>
        <w:jc w:val="left"/>
        <w:rPr>
          <w:rFonts w:ascii="宋体"/>
          <w:sz w:val="28"/>
          <w:szCs w:val="28"/>
        </w:rPr>
      </w:pPr>
    </w:p>
    <w:p w:rsidR="0093239A" w:rsidRDefault="0093239A">
      <w:pPr>
        <w:spacing w:line="360" w:lineRule="auto"/>
        <w:ind w:leftChars="1862" w:left="5310" w:hangingChars="500" w:hanging="1400"/>
        <w:jc w:val="left"/>
        <w:rPr>
          <w:rFonts w:ascii="宋体"/>
          <w:sz w:val="28"/>
          <w:szCs w:val="28"/>
        </w:rPr>
      </w:pPr>
    </w:p>
    <w:p w:rsidR="0009221F" w:rsidRDefault="0093239A" w:rsidP="0093239A">
      <w:pPr>
        <w:spacing w:line="360" w:lineRule="auto"/>
        <w:ind w:leftChars="2362" w:left="4960" w:firstLineChars="200" w:firstLine="560"/>
        <w:jc w:val="left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科技合作</w:t>
      </w:r>
      <w:r w:rsidR="00AC4C94">
        <w:rPr>
          <w:rFonts w:ascii="宋体" w:hint="eastAsia"/>
          <w:sz w:val="28"/>
          <w:szCs w:val="28"/>
        </w:rPr>
        <w:t>处</w:t>
      </w:r>
    </w:p>
    <w:p w:rsidR="0009221F" w:rsidRDefault="00AC4C94">
      <w:pPr>
        <w:spacing w:line="360" w:lineRule="auto"/>
        <w:jc w:val="left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 xml:space="preserve"> </w:t>
      </w:r>
      <w:r w:rsidR="000250FF">
        <w:rPr>
          <w:rFonts w:ascii="宋体" w:hint="eastAsia"/>
          <w:sz w:val="28"/>
          <w:szCs w:val="28"/>
        </w:rPr>
        <w:t xml:space="preserve">                                  </w:t>
      </w:r>
      <w:r w:rsidR="00260785">
        <w:rPr>
          <w:rFonts w:ascii="宋体" w:hint="eastAsia"/>
          <w:sz w:val="28"/>
          <w:szCs w:val="28"/>
        </w:rPr>
        <w:t xml:space="preserve"> </w:t>
      </w:r>
      <w:r w:rsidR="000250FF">
        <w:rPr>
          <w:rFonts w:ascii="宋体" w:hint="eastAsia"/>
          <w:sz w:val="28"/>
          <w:szCs w:val="28"/>
        </w:rPr>
        <w:t xml:space="preserve"> </w:t>
      </w:r>
      <w:r>
        <w:rPr>
          <w:rFonts w:ascii="宋体" w:hint="eastAsia"/>
          <w:sz w:val="28"/>
          <w:szCs w:val="28"/>
        </w:rPr>
        <w:t>2019年4月</w:t>
      </w:r>
      <w:r w:rsidR="0093239A">
        <w:rPr>
          <w:rFonts w:ascii="宋体" w:hint="eastAsia"/>
          <w:sz w:val="28"/>
          <w:szCs w:val="28"/>
        </w:rPr>
        <w:t>8</w:t>
      </w:r>
      <w:r>
        <w:rPr>
          <w:rFonts w:ascii="宋体" w:hint="eastAsia"/>
          <w:sz w:val="28"/>
          <w:szCs w:val="28"/>
        </w:rPr>
        <w:t>日</w:t>
      </w:r>
    </w:p>
    <w:p w:rsidR="000250FF" w:rsidRDefault="000250FF">
      <w:pPr>
        <w:spacing w:line="360" w:lineRule="auto"/>
        <w:jc w:val="left"/>
        <w:rPr>
          <w:rFonts w:ascii="宋体"/>
          <w:sz w:val="24"/>
        </w:rPr>
      </w:pPr>
    </w:p>
    <w:p w:rsidR="0093239A" w:rsidRDefault="0093239A">
      <w:pPr>
        <w:spacing w:line="360" w:lineRule="auto"/>
        <w:jc w:val="left"/>
        <w:rPr>
          <w:rFonts w:ascii="宋体"/>
          <w:sz w:val="24"/>
        </w:rPr>
      </w:pPr>
    </w:p>
    <w:p w:rsidR="0093239A" w:rsidRDefault="0093239A">
      <w:pPr>
        <w:spacing w:line="360" w:lineRule="auto"/>
        <w:jc w:val="left"/>
        <w:rPr>
          <w:rFonts w:ascii="宋体"/>
          <w:sz w:val="24"/>
        </w:rPr>
      </w:pPr>
    </w:p>
    <w:p w:rsidR="0093239A" w:rsidRDefault="0093239A">
      <w:pPr>
        <w:spacing w:line="360" w:lineRule="auto"/>
        <w:jc w:val="left"/>
        <w:rPr>
          <w:rFonts w:ascii="宋体"/>
          <w:sz w:val="24"/>
        </w:rPr>
      </w:pPr>
    </w:p>
    <w:p w:rsidR="0093239A" w:rsidRDefault="0093239A">
      <w:pPr>
        <w:spacing w:line="360" w:lineRule="auto"/>
        <w:jc w:val="left"/>
        <w:rPr>
          <w:rFonts w:ascii="宋体"/>
          <w:sz w:val="24"/>
        </w:rPr>
      </w:pPr>
    </w:p>
    <w:p w:rsidR="0093239A" w:rsidRDefault="0093239A">
      <w:pPr>
        <w:spacing w:line="360" w:lineRule="auto"/>
        <w:jc w:val="left"/>
        <w:rPr>
          <w:rFonts w:ascii="宋体"/>
          <w:sz w:val="24"/>
        </w:rPr>
      </w:pPr>
      <w:bookmarkStart w:id="0" w:name="_GoBack"/>
      <w:bookmarkEnd w:id="0"/>
    </w:p>
    <w:p w:rsidR="0093239A" w:rsidRDefault="0093239A">
      <w:pPr>
        <w:spacing w:line="360" w:lineRule="auto"/>
        <w:jc w:val="left"/>
        <w:rPr>
          <w:rFonts w:ascii="宋体"/>
          <w:sz w:val="24"/>
        </w:rPr>
      </w:pPr>
    </w:p>
    <w:p w:rsidR="0009221F" w:rsidRDefault="00AC4C94">
      <w:pPr>
        <w:spacing w:line="360" w:lineRule="auto"/>
        <w:jc w:val="left"/>
        <w:rPr>
          <w:rFonts w:ascii="宋体"/>
          <w:sz w:val="24"/>
        </w:rPr>
      </w:pPr>
      <w:r>
        <w:rPr>
          <w:rFonts w:ascii="宋体" w:hint="eastAsia"/>
          <w:sz w:val="24"/>
        </w:rPr>
        <w:lastRenderedPageBreak/>
        <w:t>附件1</w:t>
      </w:r>
    </w:p>
    <w:p w:rsidR="0009221F" w:rsidRDefault="00AC4C94">
      <w:pPr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四川省社会科学院市（州）县院所</w:t>
      </w:r>
    </w:p>
    <w:p w:rsidR="0009221F" w:rsidRDefault="00AC4C94">
      <w:pPr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第十三次优秀科研成果评奖申报表</w:t>
      </w:r>
    </w:p>
    <w:p w:rsidR="0009221F" w:rsidRDefault="0009221F"/>
    <w:tbl>
      <w:tblPr>
        <w:tblpPr w:leftFromText="180" w:rightFromText="180" w:vertAnchor="text" w:horzAnchor="page" w:tblpX="1263" w:tblpY="425"/>
        <w:tblOverlap w:val="never"/>
        <w:tblW w:w="9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27"/>
        <w:gridCol w:w="937"/>
        <w:gridCol w:w="4031"/>
        <w:gridCol w:w="323"/>
        <w:gridCol w:w="720"/>
        <w:gridCol w:w="205"/>
        <w:gridCol w:w="1662"/>
      </w:tblGrid>
      <w:tr w:rsidR="0009221F">
        <w:trPr>
          <w:trHeight w:val="828"/>
        </w:trPr>
        <w:tc>
          <w:tcPr>
            <w:tcW w:w="2448" w:type="dxa"/>
            <w:gridSpan w:val="3"/>
            <w:vAlign w:val="center"/>
          </w:tcPr>
          <w:p w:rsidR="0009221F" w:rsidRDefault="00AC4C94">
            <w:pPr>
              <w:spacing w:line="3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成果名称</w:t>
            </w:r>
          </w:p>
        </w:tc>
        <w:tc>
          <w:tcPr>
            <w:tcW w:w="4031" w:type="dxa"/>
            <w:vAlign w:val="center"/>
          </w:tcPr>
          <w:p w:rsidR="0009221F" w:rsidRDefault="0009221F">
            <w:pPr>
              <w:spacing w:line="36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48" w:type="dxa"/>
            <w:gridSpan w:val="3"/>
            <w:vAlign w:val="center"/>
          </w:tcPr>
          <w:p w:rsidR="0009221F" w:rsidRDefault="00AC4C94">
            <w:pPr>
              <w:spacing w:line="3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成果形式</w:t>
            </w:r>
          </w:p>
        </w:tc>
        <w:tc>
          <w:tcPr>
            <w:tcW w:w="1662" w:type="dxa"/>
          </w:tcPr>
          <w:p w:rsidR="0009221F" w:rsidRDefault="0009221F">
            <w:pPr>
              <w:spacing w:line="360" w:lineRule="auto"/>
              <w:rPr>
                <w:rFonts w:eastAsia="黑体"/>
                <w:sz w:val="24"/>
              </w:rPr>
            </w:pPr>
          </w:p>
        </w:tc>
      </w:tr>
      <w:tr w:rsidR="0009221F">
        <w:trPr>
          <w:trHeight w:val="744"/>
        </w:trPr>
        <w:tc>
          <w:tcPr>
            <w:tcW w:w="2448" w:type="dxa"/>
            <w:gridSpan w:val="3"/>
            <w:vAlign w:val="center"/>
          </w:tcPr>
          <w:p w:rsidR="0009221F" w:rsidRDefault="00AC4C94">
            <w:pPr>
              <w:spacing w:line="3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作</w:t>
            </w:r>
            <w:r>
              <w:rPr>
                <w:rFonts w:eastAsia="黑体" w:hint="eastAsia"/>
                <w:sz w:val="24"/>
              </w:rPr>
              <w:t xml:space="preserve">    </w:t>
            </w:r>
            <w:r>
              <w:rPr>
                <w:rFonts w:eastAsia="黑体" w:hint="eastAsia"/>
                <w:sz w:val="24"/>
              </w:rPr>
              <w:t>者</w:t>
            </w:r>
          </w:p>
        </w:tc>
        <w:tc>
          <w:tcPr>
            <w:tcW w:w="4031" w:type="dxa"/>
            <w:vAlign w:val="center"/>
          </w:tcPr>
          <w:p w:rsidR="0009221F" w:rsidRDefault="0009221F">
            <w:pPr>
              <w:spacing w:line="36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48" w:type="dxa"/>
            <w:gridSpan w:val="3"/>
            <w:vAlign w:val="center"/>
          </w:tcPr>
          <w:p w:rsidR="0009221F" w:rsidRDefault="00AC4C94">
            <w:pPr>
              <w:spacing w:line="3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字</w:t>
            </w:r>
            <w:r>
              <w:rPr>
                <w:rFonts w:eastAsia="黑体" w:hint="eastAsia"/>
                <w:sz w:val="24"/>
              </w:rPr>
              <w:t xml:space="preserve">    </w:t>
            </w:r>
            <w:r>
              <w:rPr>
                <w:rFonts w:eastAsia="黑体" w:hint="eastAsia"/>
                <w:sz w:val="24"/>
              </w:rPr>
              <w:t>数</w:t>
            </w:r>
          </w:p>
        </w:tc>
        <w:tc>
          <w:tcPr>
            <w:tcW w:w="1662" w:type="dxa"/>
          </w:tcPr>
          <w:p w:rsidR="0009221F" w:rsidRDefault="0009221F">
            <w:pPr>
              <w:spacing w:line="360" w:lineRule="auto"/>
              <w:rPr>
                <w:rFonts w:eastAsia="黑体"/>
                <w:sz w:val="24"/>
              </w:rPr>
            </w:pPr>
          </w:p>
        </w:tc>
      </w:tr>
      <w:tr w:rsidR="0009221F">
        <w:trPr>
          <w:cantSplit/>
          <w:trHeight w:val="1010"/>
        </w:trPr>
        <w:tc>
          <w:tcPr>
            <w:tcW w:w="2448" w:type="dxa"/>
            <w:gridSpan w:val="3"/>
            <w:vAlign w:val="center"/>
          </w:tcPr>
          <w:p w:rsidR="0009221F" w:rsidRDefault="00AC4C94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发表报刊名称、时间</w:t>
            </w:r>
          </w:p>
          <w:p w:rsidR="0009221F" w:rsidRDefault="00AC4C94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或出版单位、时间</w:t>
            </w:r>
          </w:p>
        </w:tc>
        <w:tc>
          <w:tcPr>
            <w:tcW w:w="6941" w:type="dxa"/>
            <w:gridSpan w:val="5"/>
          </w:tcPr>
          <w:p w:rsidR="0009221F" w:rsidRDefault="0009221F">
            <w:pPr>
              <w:spacing w:line="360" w:lineRule="auto"/>
              <w:rPr>
                <w:rFonts w:eastAsia="黑体"/>
                <w:sz w:val="24"/>
              </w:rPr>
            </w:pPr>
          </w:p>
        </w:tc>
      </w:tr>
      <w:tr w:rsidR="0009221F">
        <w:trPr>
          <w:cantSplit/>
          <w:trHeight w:val="1122"/>
        </w:trPr>
        <w:tc>
          <w:tcPr>
            <w:tcW w:w="2448" w:type="dxa"/>
            <w:gridSpan w:val="3"/>
            <w:vAlign w:val="center"/>
          </w:tcPr>
          <w:p w:rsidR="0009221F" w:rsidRDefault="00AC4C94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研究报告、政策建议</w:t>
            </w:r>
          </w:p>
          <w:p w:rsidR="0009221F" w:rsidRDefault="00AC4C94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采用部门、时间</w:t>
            </w:r>
          </w:p>
        </w:tc>
        <w:tc>
          <w:tcPr>
            <w:tcW w:w="6941" w:type="dxa"/>
            <w:gridSpan w:val="5"/>
          </w:tcPr>
          <w:p w:rsidR="0009221F" w:rsidRDefault="0009221F">
            <w:pPr>
              <w:spacing w:line="360" w:lineRule="auto"/>
              <w:rPr>
                <w:rFonts w:eastAsia="黑体"/>
                <w:sz w:val="24"/>
              </w:rPr>
            </w:pPr>
          </w:p>
        </w:tc>
      </w:tr>
      <w:tr w:rsidR="0009221F">
        <w:trPr>
          <w:cantSplit/>
          <w:trHeight w:val="1974"/>
        </w:trPr>
        <w:tc>
          <w:tcPr>
            <w:tcW w:w="1511" w:type="dxa"/>
            <w:gridSpan w:val="2"/>
            <w:vAlign w:val="center"/>
          </w:tcPr>
          <w:p w:rsidR="0009221F" w:rsidRDefault="00AC4C94">
            <w:pPr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学术观点</w:t>
            </w:r>
          </w:p>
          <w:p w:rsidR="0009221F" w:rsidRDefault="00AC4C94">
            <w:pPr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创新之处</w:t>
            </w:r>
            <w:r>
              <w:rPr>
                <w:rFonts w:eastAsia="黑体" w:hint="eastAsia"/>
                <w:sz w:val="24"/>
              </w:rPr>
              <w:t xml:space="preserve"> </w:t>
            </w:r>
          </w:p>
        </w:tc>
        <w:tc>
          <w:tcPr>
            <w:tcW w:w="7878" w:type="dxa"/>
            <w:gridSpan w:val="6"/>
            <w:vAlign w:val="center"/>
          </w:tcPr>
          <w:p w:rsidR="0009221F" w:rsidRDefault="0009221F">
            <w:pPr>
              <w:widowControl/>
              <w:jc w:val="center"/>
              <w:rPr>
                <w:rFonts w:eastAsia="黑体"/>
                <w:sz w:val="24"/>
              </w:rPr>
            </w:pPr>
          </w:p>
          <w:p w:rsidR="0009221F" w:rsidRDefault="0009221F">
            <w:pPr>
              <w:widowControl/>
              <w:jc w:val="center"/>
              <w:rPr>
                <w:rFonts w:eastAsia="黑体"/>
                <w:sz w:val="24"/>
              </w:rPr>
            </w:pPr>
          </w:p>
          <w:p w:rsidR="0009221F" w:rsidRDefault="0009221F">
            <w:pPr>
              <w:widowControl/>
              <w:jc w:val="center"/>
              <w:rPr>
                <w:rFonts w:eastAsia="黑体"/>
                <w:sz w:val="24"/>
              </w:rPr>
            </w:pPr>
          </w:p>
          <w:p w:rsidR="0009221F" w:rsidRDefault="0009221F">
            <w:pPr>
              <w:widowControl/>
              <w:jc w:val="center"/>
              <w:rPr>
                <w:rFonts w:eastAsia="黑体"/>
                <w:sz w:val="24"/>
              </w:rPr>
            </w:pPr>
          </w:p>
          <w:p w:rsidR="0009221F" w:rsidRDefault="0009221F">
            <w:pPr>
              <w:spacing w:line="360" w:lineRule="auto"/>
              <w:jc w:val="center"/>
              <w:rPr>
                <w:rFonts w:eastAsia="黑体"/>
                <w:sz w:val="24"/>
              </w:rPr>
            </w:pPr>
          </w:p>
        </w:tc>
      </w:tr>
      <w:tr w:rsidR="0009221F">
        <w:trPr>
          <w:cantSplit/>
        </w:trPr>
        <w:tc>
          <w:tcPr>
            <w:tcW w:w="9389" w:type="dxa"/>
            <w:gridSpan w:val="8"/>
          </w:tcPr>
          <w:p w:rsidR="0009221F" w:rsidRDefault="00AC4C94">
            <w:pPr>
              <w:spacing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社会影响：</w:t>
            </w:r>
          </w:p>
          <w:p w:rsidR="0009221F" w:rsidRDefault="0009221F">
            <w:pPr>
              <w:spacing w:line="360" w:lineRule="auto"/>
              <w:rPr>
                <w:rFonts w:eastAsia="黑体"/>
                <w:sz w:val="24"/>
              </w:rPr>
            </w:pPr>
          </w:p>
          <w:p w:rsidR="0009221F" w:rsidRDefault="0009221F">
            <w:pPr>
              <w:spacing w:line="360" w:lineRule="auto"/>
              <w:rPr>
                <w:rFonts w:eastAsia="黑体"/>
                <w:sz w:val="24"/>
              </w:rPr>
            </w:pPr>
          </w:p>
          <w:p w:rsidR="0009221F" w:rsidRDefault="0009221F">
            <w:pPr>
              <w:spacing w:line="360" w:lineRule="auto"/>
              <w:rPr>
                <w:rFonts w:eastAsia="黑体"/>
                <w:sz w:val="24"/>
              </w:rPr>
            </w:pPr>
          </w:p>
        </w:tc>
      </w:tr>
      <w:tr w:rsidR="0009221F">
        <w:trPr>
          <w:cantSplit/>
          <w:trHeight w:val="1876"/>
        </w:trPr>
        <w:tc>
          <w:tcPr>
            <w:tcW w:w="1484" w:type="dxa"/>
            <w:textDirection w:val="tbRlV"/>
            <w:vAlign w:val="center"/>
          </w:tcPr>
          <w:p w:rsidR="0009221F" w:rsidRDefault="00AC4C94">
            <w:pPr>
              <w:ind w:left="113" w:right="113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（含奖项等级）</w:t>
            </w:r>
          </w:p>
          <w:p w:rsidR="0009221F" w:rsidRDefault="00AC4C94">
            <w:pPr>
              <w:ind w:left="113" w:right="113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市州县院、所推荐意见</w:t>
            </w:r>
          </w:p>
        </w:tc>
        <w:tc>
          <w:tcPr>
            <w:tcW w:w="5318" w:type="dxa"/>
            <w:gridSpan w:val="4"/>
          </w:tcPr>
          <w:p w:rsidR="0009221F" w:rsidRDefault="0009221F">
            <w:pPr>
              <w:spacing w:line="360" w:lineRule="auto"/>
              <w:rPr>
                <w:rFonts w:eastAsia="黑体"/>
                <w:sz w:val="24"/>
              </w:rPr>
            </w:pPr>
          </w:p>
        </w:tc>
        <w:tc>
          <w:tcPr>
            <w:tcW w:w="720" w:type="dxa"/>
          </w:tcPr>
          <w:p w:rsidR="0009221F" w:rsidRDefault="00AC4C94">
            <w:pPr>
              <w:spacing w:line="3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院</w:t>
            </w:r>
          </w:p>
          <w:p w:rsidR="0009221F" w:rsidRDefault="00AC4C94">
            <w:pPr>
              <w:spacing w:line="3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评</w:t>
            </w:r>
          </w:p>
          <w:p w:rsidR="0009221F" w:rsidRDefault="00AC4C94">
            <w:pPr>
              <w:spacing w:line="3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委</w:t>
            </w:r>
          </w:p>
          <w:p w:rsidR="0009221F" w:rsidRDefault="00AC4C94">
            <w:pPr>
              <w:spacing w:line="3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会</w:t>
            </w:r>
          </w:p>
          <w:p w:rsidR="0009221F" w:rsidRDefault="00AC4C94">
            <w:pPr>
              <w:spacing w:line="3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意</w:t>
            </w:r>
          </w:p>
          <w:p w:rsidR="0009221F" w:rsidRDefault="00AC4C94">
            <w:pPr>
              <w:spacing w:line="3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见</w:t>
            </w:r>
          </w:p>
        </w:tc>
        <w:tc>
          <w:tcPr>
            <w:tcW w:w="1867" w:type="dxa"/>
            <w:gridSpan w:val="2"/>
          </w:tcPr>
          <w:p w:rsidR="0009221F" w:rsidRDefault="0009221F">
            <w:pPr>
              <w:spacing w:line="360" w:lineRule="auto"/>
              <w:rPr>
                <w:rFonts w:eastAsia="黑体"/>
                <w:sz w:val="24"/>
              </w:rPr>
            </w:pPr>
          </w:p>
        </w:tc>
      </w:tr>
    </w:tbl>
    <w:p w:rsidR="0009221F" w:rsidRDefault="00AC4C94">
      <w:pPr>
        <w:rPr>
          <w:rFonts w:eastAsia="黑体"/>
        </w:rPr>
      </w:pPr>
      <w:r>
        <w:rPr>
          <w:rFonts w:eastAsia="黑体" w:hint="eastAsia"/>
        </w:rPr>
        <w:t>单位：</w:t>
      </w:r>
      <w:r>
        <w:rPr>
          <w:rFonts w:eastAsia="黑体" w:hint="eastAsia"/>
        </w:rPr>
        <w:t xml:space="preserve">                                                          </w:t>
      </w:r>
      <w:r>
        <w:rPr>
          <w:rFonts w:eastAsia="黑体" w:hint="eastAsia"/>
        </w:rPr>
        <w:t>编号：</w:t>
      </w:r>
    </w:p>
    <w:p w:rsidR="0009221F" w:rsidRDefault="00AC4C94">
      <w:pPr>
        <w:rPr>
          <w:rFonts w:eastAsia="黑体"/>
          <w:sz w:val="24"/>
        </w:rPr>
      </w:pPr>
      <w:r>
        <w:rPr>
          <w:rFonts w:eastAsia="黑体" w:hint="eastAsia"/>
          <w:sz w:val="24"/>
        </w:rPr>
        <w:t>申报人：</w:t>
      </w:r>
      <w:r>
        <w:rPr>
          <w:rFonts w:eastAsia="黑体" w:hint="eastAsia"/>
          <w:sz w:val="24"/>
        </w:rPr>
        <w:t xml:space="preserve"> </w:t>
      </w:r>
      <w:r>
        <w:rPr>
          <w:rFonts w:eastAsia="黑体" w:hint="eastAsia"/>
          <w:sz w:val="24"/>
        </w:rPr>
        <w:t>分院院长或所长签字：</w:t>
      </w:r>
    </w:p>
    <w:p w:rsidR="0009221F" w:rsidRDefault="0009221F">
      <w:pPr>
        <w:rPr>
          <w:rFonts w:eastAsia="黑体"/>
        </w:rPr>
      </w:pPr>
    </w:p>
    <w:p w:rsidR="0009221F" w:rsidRDefault="00AC4C94">
      <w:r>
        <w:rPr>
          <w:rFonts w:eastAsia="黑体" w:hint="eastAsia"/>
        </w:rPr>
        <w:t xml:space="preserve">                                                                 </w:t>
      </w:r>
      <w:r>
        <w:rPr>
          <w:rFonts w:eastAsia="黑体" w:hint="eastAsia"/>
        </w:rPr>
        <w:t>年</w:t>
      </w:r>
      <w:r>
        <w:rPr>
          <w:rFonts w:eastAsia="黑体" w:hint="eastAsia"/>
        </w:rPr>
        <w:t xml:space="preserve">    </w:t>
      </w:r>
      <w:r>
        <w:rPr>
          <w:rFonts w:eastAsia="黑体" w:hint="eastAsia"/>
        </w:rPr>
        <w:t>月</w:t>
      </w:r>
      <w:r>
        <w:rPr>
          <w:rFonts w:eastAsia="黑体" w:hint="eastAsia"/>
        </w:rPr>
        <w:t xml:space="preserve">    </w:t>
      </w:r>
      <w:r>
        <w:rPr>
          <w:rFonts w:eastAsia="黑体" w:hint="eastAsia"/>
        </w:rPr>
        <w:t>日</w:t>
      </w:r>
    </w:p>
    <w:sectPr w:rsidR="0009221F" w:rsidSect="00092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F19" w:rsidRDefault="00A43F19" w:rsidP="00CD4392">
      <w:r>
        <w:separator/>
      </w:r>
    </w:p>
  </w:endnote>
  <w:endnote w:type="continuationSeparator" w:id="0">
    <w:p w:rsidR="00A43F19" w:rsidRDefault="00A43F19" w:rsidP="00CD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F19" w:rsidRDefault="00A43F19" w:rsidP="00CD4392">
      <w:r>
        <w:separator/>
      </w:r>
    </w:p>
  </w:footnote>
  <w:footnote w:type="continuationSeparator" w:id="0">
    <w:p w:rsidR="00A43F19" w:rsidRDefault="00A43F19" w:rsidP="00CD4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900"/>
    <w:rsid w:val="000250FF"/>
    <w:rsid w:val="0009221F"/>
    <w:rsid w:val="000D6655"/>
    <w:rsid w:val="000F36D2"/>
    <w:rsid w:val="0019279E"/>
    <w:rsid w:val="001A6B71"/>
    <w:rsid w:val="001C2CCE"/>
    <w:rsid w:val="001D6878"/>
    <w:rsid w:val="00226C3F"/>
    <w:rsid w:val="00260785"/>
    <w:rsid w:val="00263618"/>
    <w:rsid w:val="00270DBA"/>
    <w:rsid w:val="00305068"/>
    <w:rsid w:val="003816AC"/>
    <w:rsid w:val="00400128"/>
    <w:rsid w:val="00451237"/>
    <w:rsid w:val="0049079E"/>
    <w:rsid w:val="00547C8B"/>
    <w:rsid w:val="00633402"/>
    <w:rsid w:val="00857B4B"/>
    <w:rsid w:val="008E20EE"/>
    <w:rsid w:val="0092558E"/>
    <w:rsid w:val="00926CBB"/>
    <w:rsid w:val="0093239A"/>
    <w:rsid w:val="00982D56"/>
    <w:rsid w:val="009D1EAB"/>
    <w:rsid w:val="00A43F19"/>
    <w:rsid w:val="00A539F4"/>
    <w:rsid w:val="00A55ED7"/>
    <w:rsid w:val="00A759BD"/>
    <w:rsid w:val="00A961F6"/>
    <w:rsid w:val="00AC4C94"/>
    <w:rsid w:val="00AE4BB1"/>
    <w:rsid w:val="00B56D1C"/>
    <w:rsid w:val="00B623C7"/>
    <w:rsid w:val="00B80B37"/>
    <w:rsid w:val="00BA79F7"/>
    <w:rsid w:val="00BE6BF4"/>
    <w:rsid w:val="00C8586F"/>
    <w:rsid w:val="00C95C9F"/>
    <w:rsid w:val="00CD4392"/>
    <w:rsid w:val="00D92F88"/>
    <w:rsid w:val="00D93521"/>
    <w:rsid w:val="00E10639"/>
    <w:rsid w:val="00E109A4"/>
    <w:rsid w:val="00E2532E"/>
    <w:rsid w:val="00E81651"/>
    <w:rsid w:val="00EB7E25"/>
    <w:rsid w:val="00F26900"/>
    <w:rsid w:val="00FF6F9E"/>
    <w:rsid w:val="0EA83FAE"/>
    <w:rsid w:val="1432501D"/>
    <w:rsid w:val="17631890"/>
    <w:rsid w:val="1F014EE3"/>
    <w:rsid w:val="312E2C7F"/>
    <w:rsid w:val="328F2BA1"/>
    <w:rsid w:val="44B831D8"/>
    <w:rsid w:val="6D156A5B"/>
    <w:rsid w:val="70E24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21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0922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0922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basedOn w:val="a0"/>
    <w:uiPriority w:val="99"/>
    <w:unhideWhenUsed/>
    <w:qFormat/>
    <w:rsid w:val="0009221F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09221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0922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21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0922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0922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basedOn w:val="a0"/>
    <w:uiPriority w:val="99"/>
    <w:unhideWhenUsed/>
    <w:qFormat/>
    <w:rsid w:val="0009221F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09221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0922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102</Words>
  <Characters>586</Characters>
  <Application>Microsoft Office Word</Application>
  <DocSecurity>0</DocSecurity>
  <Lines>4</Lines>
  <Paragraphs>1</Paragraphs>
  <ScaleCrop>false</ScaleCrop>
  <Company>Microsoft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刘聃</cp:lastModifiedBy>
  <cp:revision>11</cp:revision>
  <dcterms:created xsi:type="dcterms:W3CDTF">2019-04-08T01:57:00Z</dcterms:created>
  <dcterms:modified xsi:type="dcterms:W3CDTF">2019-04-08T07:03:00Z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